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EC" w:rsidRPr="00C20A64" w:rsidRDefault="00147461" w:rsidP="00AE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Пановского</w:t>
      </w:r>
      <w:r w:rsidR="00BE1DEC" w:rsidRPr="00C20A64">
        <w:rPr>
          <w:b/>
          <w:sz w:val="28"/>
          <w:szCs w:val="28"/>
        </w:rPr>
        <w:t xml:space="preserve"> сельского поселения</w:t>
      </w:r>
    </w:p>
    <w:p w:rsidR="00BE1DEC" w:rsidRPr="00AE67DF" w:rsidRDefault="00BE1DEC" w:rsidP="002E5518">
      <w:pPr>
        <w:ind w:firstLine="709"/>
        <w:jc w:val="center"/>
        <w:rPr>
          <w:sz w:val="28"/>
          <w:szCs w:val="28"/>
        </w:rPr>
      </w:pPr>
      <w:r w:rsidRPr="00AE67DF">
        <w:rPr>
          <w:sz w:val="28"/>
          <w:szCs w:val="28"/>
        </w:rPr>
        <w:t>Решение</w:t>
      </w:r>
      <w:r w:rsidR="00AB67B5" w:rsidRPr="00AE67DF">
        <w:rPr>
          <w:sz w:val="28"/>
          <w:szCs w:val="28"/>
        </w:rPr>
        <w:t xml:space="preserve"> </w:t>
      </w:r>
      <w:r w:rsidR="00E72E2A" w:rsidRPr="00AE67DF">
        <w:rPr>
          <w:sz w:val="28"/>
          <w:szCs w:val="28"/>
        </w:rPr>
        <w:t xml:space="preserve">                         </w:t>
      </w:r>
    </w:p>
    <w:p w:rsidR="00BE1DEC" w:rsidRPr="00C20A64" w:rsidRDefault="00BE1DEC" w:rsidP="002E55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</w:t>
      </w:r>
      <w:r w:rsidR="00E72E2A">
        <w:rPr>
          <w:b/>
          <w:sz w:val="28"/>
          <w:szCs w:val="28"/>
        </w:rPr>
        <w:t>24 декабря 2014 года № 16</w:t>
      </w:r>
    </w:p>
    <w:p w:rsidR="00BE1DEC" w:rsidRPr="00C20A64" w:rsidRDefault="00BE1DEC" w:rsidP="002E5518">
      <w:pPr>
        <w:ind w:firstLine="709"/>
        <w:rPr>
          <w:sz w:val="28"/>
          <w:szCs w:val="28"/>
        </w:rPr>
      </w:pPr>
    </w:p>
    <w:p w:rsidR="00BE1DEC" w:rsidRDefault="00BE1DEC" w:rsidP="002957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инициатив</w:t>
      </w:r>
      <w:r w:rsidR="00147461">
        <w:rPr>
          <w:b/>
          <w:sz w:val="28"/>
          <w:szCs w:val="28"/>
        </w:rPr>
        <w:t>е по преобразованию Пановского</w:t>
      </w:r>
      <w:r w:rsidRPr="00BC09B4">
        <w:rPr>
          <w:b/>
          <w:sz w:val="28"/>
          <w:szCs w:val="28"/>
        </w:rPr>
        <w:t xml:space="preserve"> сельского поселения путем объединения с </w:t>
      </w:r>
      <w:proofErr w:type="spellStart"/>
      <w:r>
        <w:rPr>
          <w:b/>
          <w:sz w:val="28"/>
          <w:szCs w:val="28"/>
        </w:rPr>
        <w:t>Сакулински</w:t>
      </w:r>
      <w:r w:rsidR="00147461">
        <w:rPr>
          <w:b/>
          <w:sz w:val="28"/>
          <w:szCs w:val="28"/>
        </w:rPr>
        <w:t>м</w:t>
      </w:r>
      <w:proofErr w:type="spellEnd"/>
      <w:r w:rsidR="00286A09">
        <w:rPr>
          <w:b/>
          <w:sz w:val="28"/>
          <w:szCs w:val="28"/>
        </w:rPr>
        <w:t xml:space="preserve"> </w:t>
      </w:r>
      <w:r w:rsidR="00147461">
        <w:rPr>
          <w:b/>
          <w:sz w:val="28"/>
          <w:szCs w:val="28"/>
        </w:rPr>
        <w:t>сельским поселением и Пеньковским</w:t>
      </w:r>
      <w:r>
        <w:rPr>
          <w:b/>
          <w:sz w:val="28"/>
          <w:szCs w:val="28"/>
        </w:rPr>
        <w:t xml:space="preserve"> сельским поселением</w:t>
      </w:r>
    </w:p>
    <w:p w:rsidR="00BE1DEC" w:rsidRPr="00C20A64" w:rsidRDefault="00BE1DEC" w:rsidP="00C20A64">
      <w:pPr>
        <w:rPr>
          <w:sz w:val="28"/>
          <w:szCs w:val="28"/>
        </w:rPr>
      </w:pPr>
    </w:p>
    <w:p w:rsidR="00BE1DEC" w:rsidRPr="00C20A64" w:rsidRDefault="00BE1DEC" w:rsidP="00295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13 </w:t>
      </w:r>
      <w:r w:rsidRPr="001C0790">
        <w:rPr>
          <w:sz w:val="28"/>
          <w:szCs w:val="28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BC09B4">
        <w:rPr>
          <w:sz w:val="28"/>
          <w:szCs w:val="28"/>
        </w:rPr>
        <w:t xml:space="preserve">учитывая итоги публичных слушаний по </w:t>
      </w:r>
      <w:r w:rsidR="00147461">
        <w:rPr>
          <w:sz w:val="28"/>
          <w:szCs w:val="28"/>
        </w:rPr>
        <w:t>проекту решения, состоявшихся 19</w:t>
      </w:r>
      <w:r>
        <w:rPr>
          <w:sz w:val="28"/>
          <w:szCs w:val="28"/>
        </w:rPr>
        <w:t xml:space="preserve"> декабря 2014</w:t>
      </w:r>
      <w:r w:rsidRPr="00BC09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C20A64">
        <w:rPr>
          <w:sz w:val="28"/>
          <w:szCs w:val="28"/>
        </w:rPr>
        <w:t xml:space="preserve">руководствуясь Уставом </w:t>
      </w:r>
      <w:r w:rsidR="00147461">
        <w:rPr>
          <w:sz w:val="28"/>
          <w:szCs w:val="28"/>
        </w:rPr>
        <w:t xml:space="preserve">Пановского </w:t>
      </w:r>
      <w:r w:rsidRPr="00C20A64">
        <w:rPr>
          <w:sz w:val="28"/>
          <w:szCs w:val="28"/>
        </w:rPr>
        <w:t xml:space="preserve">сельского поселения, Совет </w:t>
      </w:r>
      <w:r w:rsidR="00147461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</w:t>
      </w:r>
      <w:r w:rsidRPr="00C20A64">
        <w:rPr>
          <w:sz w:val="28"/>
          <w:szCs w:val="28"/>
        </w:rPr>
        <w:t>сельского поселения</w:t>
      </w:r>
    </w:p>
    <w:p w:rsidR="00BE1DEC" w:rsidRDefault="00BE1DEC" w:rsidP="002E5518">
      <w:pPr>
        <w:ind w:firstLine="709"/>
        <w:jc w:val="center"/>
        <w:rPr>
          <w:sz w:val="28"/>
          <w:szCs w:val="28"/>
        </w:rPr>
      </w:pPr>
      <w:r w:rsidRPr="00C20A64">
        <w:rPr>
          <w:sz w:val="28"/>
          <w:szCs w:val="28"/>
        </w:rPr>
        <w:t>Решил:</w:t>
      </w:r>
    </w:p>
    <w:p w:rsidR="00BE1DEC" w:rsidRPr="00C20A64" w:rsidRDefault="00BE1DEC" w:rsidP="002E5518">
      <w:pPr>
        <w:ind w:firstLine="709"/>
        <w:jc w:val="center"/>
        <w:rPr>
          <w:sz w:val="28"/>
          <w:szCs w:val="28"/>
        </w:rPr>
      </w:pPr>
    </w:p>
    <w:p w:rsidR="00BE1DEC" w:rsidRPr="00C20A64" w:rsidRDefault="00BE1DEC" w:rsidP="002E5518">
      <w:pPr>
        <w:ind w:firstLine="709"/>
        <w:jc w:val="both"/>
        <w:rPr>
          <w:sz w:val="28"/>
          <w:szCs w:val="28"/>
        </w:rPr>
      </w:pPr>
      <w:r w:rsidRPr="00C20A64">
        <w:rPr>
          <w:sz w:val="28"/>
          <w:szCs w:val="28"/>
        </w:rPr>
        <w:t xml:space="preserve">1. Инициировать преобразование </w:t>
      </w:r>
      <w:r w:rsidR="00147461">
        <w:rPr>
          <w:sz w:val="28"/>
          <w:szCs w:val="28"/>
        </w:rPr>
        <w:t>Пановского</w:t>
      </w:r>
      <w:r>
        <w:rPr>
          <w:sz w:val="28"/>
          <w:szCs w:val="28"/>
        </w:rPr>
        <w:t xml:space="preserve"> сельского поселения</w:t>
      </w:r>
      <w:r w:rsidRPr="00C20A64">
        <w:rPr>
          <w:sz w:val="28"/>
          <w:szCs w:val="28"/>
        </w:rPr>
        <w:t xml:space="preserve"> путем объединения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Сакулинским</w:t>
      </w:r>
      <w:proofErr w:type="spellEnd"/>
      <w:r w:rsidR="00147461">
        <w:rPr>
          <w:sz w:val="28"/>
          <w:szCs w:val="28"/>
        </w:rPr>
        <w:t xml:space="preserve"> сельским поселением и Пеньковским</w:t>
      </w:r>
      <w:r>
        <w:rPr>
          <w:sz w:val="28"/>
          <w:szCs w:val="28"/>
        </w:rPr>
        <w:t xml:space="preserve"> сельским поселением </w:t>
      </w:r>
      <w:r w:rsidRPr="00C20A64">
        <w:rPr>
          <w:sz w:val="28"/>
          <w:szCs w:val="28"/>
        </w:rPr>
        <w:t>без изменения границ иных муниципальных образований, с образованием нового муниципального образования «</w:t>
      </w:r>
      <w:proofErr w:type="spellStart"/>
      <w:r w:rsidRPr="00C20A64">
        <w:rPr>
          <w:sz w:val="28"/>
          <w:szCs w:val="28"/>
        </w:rPr>
        <w:t>Пановское</w:t>
      </w:r>
      <w:proofErr w:type="spellEnd"/>
      <w:r w:rsidRPr="00C20A64">
        <w:rPr>
          <w:sz w:val="28"/>
          <w:szCs w:val="28"/>
        </w:rPr>
        <w:t xml:space="preserve"> сельское поселение</w:t>
      </w:r>
      <w:r w:rsidR="00FB683F">
        <w:rPr>
          <w:sz w:val="28"/>
          <w:szCs w:val="28"/>
        </w:rPr>
        <w:t xml:space="preserve"> Палехского муниципального района</w:t>
      </w:r>
      <w:r w:rsidRPr="00C20A64">
        <w:rPr>
          <w:sz w:val="28"/>
          <w:szCs w:val="28"/>
        </w:rPr>
        <w:t>», установив при этом, что:</w:t>
      </w:r>
    </w:p>
    <w:p w:rsidR="00BE1DEC" w:rsidRPr="00C20A64" w:rsidRDefault="00BE1DEC" w:rsidP="002E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20A64">
        <w:rPr>
          <w:sz w:val="28"/>
          <w:szCs w:val="28"/>
        </w:rPr>
        <w:t>новь образованное муниципальное образование «</w:t>
      </w:r>
      <w:proofErr w:type="spellStart"/>
      <w:r w:rsidRPr="00C20A64">
        <w:rPr>
          <w:sz w:val="28"/>
          <w:szCs w:val="28"/>
        </w:rPr>
        <w:t>Пановское</w:t>
      </w:r>
      <w:proofErr w:type="spellEnd"/>
      <w:r w:rsidRPr="00C20A64">
        <w:rPr>
          <w:sz w:val="28"/>
          <w:szCs w:val="28"/>
        </w:rPr>
        <w:t xml:space="preserve"> сельское поселение</w:t>
      </w:r>
      <w:r w:rsidR="00FB683F">
        <w:rPr>
          <w:sz w:val="28"/>
          <w:szCs w:val="28"/>
        </w:rPr>
        <w:t xml:space="preserve"> Палехского муниципального района</w:t>
      </w:r>
      <w:r w:rsidRPr="00C20A64">
        <w:rPr>
          <w:sz w:val="28"/>
          <w:szCs w:val="28"/>
        </w:rPr>
        <w:t xml:space="preserve">» состоит из </w:t>
      </w:r>
      <w:r>
        <w:rPr>
          <w:sz w:val="28"/>
          <w:szCs w:val="28"/>
        </w:rPr>
        <w:t xml:space="preserve">населенных пунктов: </w:t>
      </w:r>
      <w:r w:rsidRPr="00C20A64">
        <w:rPr>
          <w:sz w:val="28"/>
          <w:szCs w:val="28"/>
        </w:rPr>
        <w:t xml:space="preserve">сел: </w:t>
      </w:r>
      <w:proofErr w:type="spellStart"/>
      <w:r w:rsidRPr="00C20A64">
        <w:rPr>
          <w:sz w:val="28"/>
          <w:szCs w:val="28"/>
        </w:rPr>
        <w:t>Вареево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Помогалово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Сакулино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Соймицы</w:t>
      </w:r>
      <w:proofErr w:type="spellEnd"/>
      <w:r w:rsidRPr="00C20A64">
        <w:rPr>
          <w:sz w:val="28"/>
          <w:szCs w:val="28"/>
        </w:rPr>
        <w:t>, Спас-</w:t>
      </w:r>
      <w:proofErr w:type="spellStart"/>
      <w:r w:rsidRPr="00C20A64">
        <w:rPr>
          <w:sz w:val="28"/>
          <w:szCs w:val="28"/>
        </w:rPr>
        <w:t>Шелутино</w:t>
      </w:r>
      <w:proofErr w:type="spellEnd"/>
      <w:r w:rsidRPr="00C20A64">
        <w:rPr>
          <w:sz w:val="28"/>
          <w:szCs w:val="28"/>
        </w:rPr>
        <w:t xml:space="preserve">; деревень: </w:t>
      </w:r>
      <w:proofErr w:type="gramStart"/>
      <w:r w:rsidRPr="00C20A64">
        <w:rPr>
          <w:sz w:val="28"/>
          <w:szCs w:val="28"/>
        </w:rPr>
        <w:t xml:space="preserve">Барское, </w:t>
      </w:r>
      <w:proofErr w:type="spellStart"/>
      <w:r w:rsidRPr="00C20A64">
        <w:rPr>
          <w:sz w:val="28"/>
          <w:szCs w:val="28"/>
        </w:rPr>
        <w:t>Бокари</w:t>
      </w:r>
      <w:proofErr w:type="spellEnd"/>
      <w:r w:rsidRPr="00C20A64">
        <w:rPr>
          <w:sz w:val="28"/>
          <w:szCs w:val="28"/>
        </w:rPr>
        <w:t xml:space="preserve">, Бородино, </w:t>
      </w:r>
      <w:proofErr w:type="spellStart"/>
      <w:r w:rsidRPr="00C20A64">
        <w:rPr>
          <w:sz w:val="28"/>
          <w:szCs w:val="28"/>
        </w:rPr>
        <w:t>Бражново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Верзякино</w:t>
      </w:r>
      <w:proofErr w:type="spellEnd"/>
      <w:r w:rsidRPr="00C20A64">
        <w:rPr>
          <w:sz w:val="28"/>
          <w:szCs w:val="28"/>
        </w:rPr>
        <w:t xml:space="preserve">, Выставка, Гари, </w:t>
      </w:r>
      <w:proofErr w:type="spellStart"/>
      <w:r w:rsidRPr="00C20A64">
        <w:rPr>
          <w:sz w:val="28"/>
          <w:szCs w:val="28"/>
        </w:rPr>
        <w:t>Гарино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Городилово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Григорово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Добрячиха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Дубоколиха</w:t>
      </w:r>
      <w:proofErr w:type="spellEnd"/>
      <w:r w:rsidRPr="00C20A64">
        <w:rPr>
          <w:sz w:val="28"/>
          <w:szCs w:val="28"/>
        </w:rPr>
        <w:t>, Жуково, Зале</w:t>
      </w:r>
      <w:r w:rsidR="00AB67B5">
        <w:rPr>
          <w:sz w:val="28"/>
          <w:szCs w:val="28"/>
        </w:rPr>
        <w:t xml:space="preserve">сье, </w:t>
      </w:r>
      <w:proofErr w:type="spellStart"/>
      <w:r w:rsidR="00AB67B5">
        <w:rPr>
          <w:sz w:val="28"/>
          <w:szCs w:val="28"/>
        </w:rPr>
        <w:t>Зи</w:t>
      </w:r>
      <w:r w:rsidRPr="00C20A64">
        <w:rPr>
          <w:sz w:val="28"/>
          <w:szCs w:val="28"/>
        </w:rPr>
        <w:t>мницы</w:t>
      </w:r>
      <w:proofErr w:type="spellEnd"/>
      <w:r w:rsidRPr="00C20A64">
        <w:rPr>
          <w:sz w:val="28"/>
          <w:szCs w:val="28"/>
        </w:rPr>
        <w:t xml:space="preserve"> Малые, </w:t>
      </w:r>
      <w:proofErr w:type="spellStart"/>
      <w:r w:rsidRPr="00C20A64">
        <w:rPr>
          <w:sz w:val="28"/>
          <w:szCs w:val="28"/>
        </w:rPr>
        <w:t>Зимницы</w:t>
      </w:r>
      <w:proofErr w:type="spellEnd"/>
      <w:r w:rsidRPr="00C20A64">
        <w:rPr>
          <w:sz w:val="28"/>
          <w:szCs w:val="28"/>
        </w:rPr>
        <w:t xml:space="preserve"> Нагорные, </w:t>
      </w:r>
      <w:proofErr w:type="spellStart"/>
      <w:r w:rsidRPr="00C20A64">
        <w:rPr>
          <w:sz w:val="28"/>
          <w:szCs w:val="28"/>
        </w:rPr>
        <w:t>Казаково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Каменново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831D1B">
        <w:rPr>
          <w:sz w:val="28"/>
          <w:szCs w:val="28"/>
        </w:rPr>
        <w:t>Кожевниково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Ко</w:t>
      </w:r>
      <w:r>
        <w:rPr>
          <w:sz w:val="28"/>
          <w:szCs w:val="28"/>
        </w:rPr>
        <w:t>лзаки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Кочкино</w:t>
      </w:r>
      <w:proofErr w:type="spellEnd"/>
      <w:r w:rsidRPr="00C20A64">
        <w:rPr>
          <w:sz w:val="28"/>
          <w:szCs w:val="28"/>
        </w:rPr>
        <w:t xml:space="preserve">, Красная, </w:t>
      </w:r>
      <w:proofErr w:type="spellStart"/>
      <w:r w:rsidRPr="00C20A64">
        <w:rPr>
          <w:sz w:val="28"/>
          <w:szCs w:val="28"/>
        </w:rPr>
        <w:t>Курилиха</w:t>
      </w:r>
      <w:proofErr w:type="spellEnd"/>
      <w:r w:rsidRPr="00C20A64">
        <w:rPr>
          <w:sz w:val="28"/>
          <w:szCs w:val="28"/>
        </w:rPr>
        <w:t xml:space="preserve">, Левино, Линево, </w:t>
      </w:r>
      <w:proofErr w:type="spellStart"/>
      <w:r w:rsidRPr="00C20A64">
        <w:rPr>
          <w:sz w:val="28"/>
          <w:szCs w:val="28"/>
        </w:rPr>
        <w:t>Лодыгино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Ломаксино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Малиново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Морыгино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Мясниково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Назарьево</w:t>
      </w:r>
      <w:proofErr w:type="spellEnd"/>
      <w:r w:rsidRPr="00C20A64">
        <w:rPr>
          <w:sz w:val="28"/>
          <w:szCs w:val="28"/>
        </w:rPr>
        <w:t xml:space="preserve">, Никитино, </w:t>
      </w:r>
      <w:proofErr w:type="spellStart"/>
      <w:r w:rsidRPr="00C20A64">
        <w:rPr>
          <w:sz w:val="28"/>
          <w:szCs w:val="28"/>
        </w:rPr>
        <w:t>Никоново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Окульцево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Онучево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Паново</w:t>
      </w:r>
      <w:proofErr w:type="spellEnd"/>
      <w:r w:rsidRPr="00C20A64">
        <w:rPr>
          <w:sz w:val="28"/>
          <w:szCs w:val="28"/>
        </w:rPr>
        <w:t xml:space="preserve">, Пеньки, Пестово, Петрово, </w:t>
      </w:r>
      <w:proofErr w:type="spellStart"/>
      <w:r w:rsidRPr="00C20A64">
        <w:rPr>
          <w:sz w:val="28"/>
          <w:szCs w:val="28"/>
        </w:rPr>
        <w:t>Подлесново</w:t>
      </w:r>
      <w:proofErr w:type="spellEnd"/>
      <w:r w:rsidRPr="00C20A64">
        <w:rPr>
          <w:sz w:val="28"/>
          <w:szCs w:val="28"/>
        </w:rPr>
        <w:t xml:space="preserve">, Починок, </w:t>
      </w:r>
      <w:proofErr w:type="spellStart"/>
      <w:r w:rsidRPr="00C20A64">
        <w:rPr>
          <w:sz w:val="28"/>
          <w:szCs w:val="28"/>
        </w:rPr>
        <w:t>Привалье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Рыбино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Терехово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Углецы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Ульяниха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Фалюшино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Федуриха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Хотеново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Шоготово</w:t>
      </w:r>
      <w:proofErr w:type="spellEnd"/>
      <w:r w:rsidRPr="00C20A64">
        <w:rPr>
          <w:sz w:val="28"/>
          <w:szCs w:val="28"/>
        </w:rPr>
        <w:t xml:space="preserve">, </w:t>
      </w:r>
      <w:proofErr w:type="spellStart"/>
      <w:r w:rsidRPr="00C20A64">
        <w:rPr>
          <w:sz w:val="28"/>
          <w:szCs w:val="28"/>
        </w:rPr>
        <w:t>Шолохово</w:t>
      </w:r>
      <w:proofErr w:type="spellEnd"/>
      <w:r w:rsidRPr="00C20A64">
        <w:rPr>
          <w:sz w:val="28"/>
          <w:szCs w:val="28"/>
        </w:rPr>
        <w:t>, Юркино, Яковлево;</w:t>
      </w:r>
      <w:proofErr w:type="gramEnd"/>
    </w:p>
    <w:p w:rsidR="00BE1DEC" w:rsidRDefault="00BE1DEC" w:rsidP="002E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C20A64">
        <w:rPr>
          <w:sz w:val="28"/>
          <w:szCs w:val="28"/>
        </w:rPr>
        <w:t>дминистративным центром вновь образованного муниципального образования «</w:t>
      </w:r>
      <w:proofErr w:type="spellStart"/>
      <w:r w:rsidRPr="00C20A64">
        <w:rPr>
          <w:sz w:val="28"/>
          <w:szCs w:val="28"/>
        </w:rPr>
        <w:t>Пановское</w:t>
      </w:r>
      <w:proofErr w:type="spellEnd"/>
      <w:r w:rsidRPr="00C20A64">
        <w:rPr>
          <w:sz w:val="28"/>
          <w:szCs w:val="28"/>
        </w:rPr>
        <w:t xml:space="preserve"> сельское поселение</w:t>
      </w:r>
      <w:r w:rsidR="00FB683F">
        <w:rPr>
          <w:sz w:val="28"/>
          <w:szCs w:val="28"/>
        </w:rPr>
        <w:t xml:space="preserve"> Палехского муниципального района</w:t>
      </w:r>
      <w:r w:rsidR="0048285A">
        <w:rPr>
          <w:sz w:val="28"/>
          <w:szCs w:val="28"/>
        </w:rPr>
        <w:t xml:space="preserve">» является деревня </w:t>
      </w:r>
      <w:proofErr w:type="spellStart"/>
      <w:r w:rsidR="0048285A">
        <w:rPr>
          <w:sz w:val="28"/>
          <w:szCs w:val="28"/>
        </w:rPr>
        <w:t>Паново</w:t>
      </w:r>
      <w:proofErr w:type="spellEnd"/>
      <w:r w:rsidR="0048285A">
        <w:rPr>
          <w:sz w:val="28"/>
          <w:szCs w:val="28"/>
        </w:rPr>
        <w:t>.</w:t>
      </w:r>
    </w:p>
    <w:p w:rsidR="0048285A" w:rsidRDefault="0048285A" w:rsidP="0048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Выразить согласие населения Пановского сельского поселения на объединение Пановского сельского поселения с </w:t>
      </w:r>
      <w:proofErr w:type="spellStart"/>
      <w:r>
        <w:rPr>
          <w:sz w:val="28"/>
          <w:szCs w:val="28"/>
        </w:rPr>
        <w:t>Сакулински</w:t>
      </w:r>
      <w:bookmarkStart w:id="0" w:name="_GoBack"/>
      <w:bookmarkEnd w:id="0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сельским поселение и Пеньковским сельским поселением без изменения границ иных муниципальных образований с образованием муниципального образования «</w:t>
      </w:r>
      <w:proofErr w:type="spellStart"/>
      <w:r>
        <w:rPr>
          <w:sz w:val="28"/>
          <w:szCs w:val="28"/>
        </w:rPr>
        <w:t>Пановское</w:t>
      </w:r>
      <w:proofErr w:type="spellEnd"/>
      <w:r>
        <w:rPr>
          <w:sz w:val="28"/>
          <w:szCs w:val="28"/>
        </w:rPr>
        <w:t xml:space="preserve"> сельское поселение Палехского муниципального района».</w:t>
      </w:r>
    </w:p>
    <w:p w:rsidR="0048285A" w:rsidRPr="00C20A64" w:rsidRDefault="0048285A" w:rsidP="0048285A">
      <w:pPr>
        <w:jc w:val="both"/>
        <w:rPr>
          <w:sz w:val="28"/>
          <w:szCs w:val="28"/>
        </w:rPr>
      </w:pPr>
    </w:p>
    <w:p w:rsidR="00BE1DEC" w:rsidRPr="00C20A64" w:rsidRDefault="00BE1DEC" w:rsidP="00112E40">
      <w:pPr>
        <w:ind w:firstLine="709"/>
        <w:jc w:val="both"/>
        <w:rPr>
          <w:sz w:val="28"/>
          <w:szCs w:val="28"/>
        </w:rPr>
      </w:pPr>
      <w:r w:rsidRPr="00C20A64">
        <w:rPr>
          <w:sz w:val="28"/>
          <w:szCs w:val="28"/>
        </w:rPr>
        <w:t>2. Ходатайствовать перед Советом Палехского муниципального района о внесении  в порядке осуществления права законодательной инициативы в Ивановскую областную Думу проекта закона Ивановской области  «О преобразовании сельских поселений в Палехском муниципальном районе» и представлении законопроекта в Ивановской областной Думе.</w:t>
      </w:r>
    </w:p>
    <w:p w:rsidR="00BE1DEC" w:rsidRPr="00C20A64" w:rsidRDefault="00BE1DEC" w:rsidP="00112E40">
      <w:pPr>
        <w:ind w:firstLine="709"/>
        <w:jc w:val="both"/>
        <w:rPr>
          <w:sz w:val="28"/>
          <w:szCs w:val="28"/>
        </w:rPr>
      </w:pPr>
      <w:r w:rsidRPr="00C20A64">
        <w:rPr>
          <w:sz w:val="28"/>
          <w:szCs w:val="28"/>
        </w:rPr>
        <w:t>3. Настоящее решение направить в Совет Палехского муниципального район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Сакулинск</w:t>
      </w:r>
      <w:r w:rsidR="00147461">
        <w:rPr>
          <w:sz w:val="28"/>
          <w:szCs w:val="28"/>
        </w:rPr>
        <w:t>ое</w:t>
      </w:r>
      <w:proofErr w:type="spellEnd"/>
      <w:r w:rsidR="00147461">
        <w:rPr>
          <w:sz w:val="28"/>
          <w:szCs w:val="28"/>
        </w:rPr>
        <w:t xml:space="preserve"> сельское поселение, </w:t>
      </w:r>
      <w:proofErr w:type="spellStart"/>
      <w:r w:rsidR="00147461">
        <w:rPr>
          <w:sz w:val="28"/>
          <w:szCs w:val="28"/>
        </w:rPr>
        <w:t>Пеньковское</w:t>
      </w:r>
      <w:proofErr w:type="spellEnd"/>
      <w:r w:rsidRPr="00C20A64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C20A64">
        <w:rPr>
          <w:sz w:val="28"/>
          <w:szCs w:val="28"/>
        </w:rPr>
        <w:t>.</w:t>
      </w:r>
    </w:p>
    <w:p w:rsidR="00BE1DEC" w:rsidRPr="00B528F7" w:rsidRDefault="00BE1DEC" w:rsidP="00B5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17974">
        <w:rPr>
          <w:sz w:val="28"/>
          <w:szCs w:val="28"/>
        </w:rPr>
        <w:t>Настоящее решение вступает в силу после его официального обнародования путем размещения необходимого количества экземп</w:t>
      </w:r>
      <w:r w:rsidR="00147461">
        <w:rPr>
          <w:sz w:val="28"/>
          <w:szCs w:val="28"/>
        </w:rPr>
        <w:t xml:space="preserve">ляров на информационном стенде </w:t>
      </w:r>
      <w:r w:rsidRPr="00B528F7">
        <w:rPr>
          <w:sz w:val="28"/>
          <w:szCs w:val="28"/>
        </w:rPr>
        <w:t>по адресу:</w:t>
      </w:r>
      <w:r w:rsidR="00427872">
        <w:rPr>
          <w:sz w:val="28"/>
          <w:szCs w:val="28"/>
        </w:rPr>
        <w:t xml:space="preserve"> Ивановская область Палехский район </w:t>
      </w:r>
      <w:r w:rsidRPr="00B528F7">
        <w:rPr>
          <w:sz w:val="28"/>
          <w:szCs w:val="28"/>
        </w:rPr>
        <w:t xml:space="preserve"> </w:t>
      </w:r>
      <w:r w:rsidR="006A6C9E" w:rsidRPr="006A6C9E">
        <w:rPr>
          <w:sz w:val="28"/>
          <w:szCs w:val="28"/>
        </w:rPr>
        <w:t xml:space="preserve">д. </w:t>
      </w:r>
      <w:proofErr w:type="spellStart"/>
      <w:r w:rsidR="006A6C9E" w:rsidRPr="006A6C9E">
        <w:rPr>
          <w:sz w:val="28"/>
          <w:szCs w:val="28"/>
        </w:rPr>
        <w:t>Паново</w:t>
      </w:r>
      <w:proofErr w:type="spellEnd"/>
      <w:r w:rsidR="006A6C9E" w:rsidRPr="006A6C9E">
        <w:rPr>
          <w:sz w:val="28"/>
          <w:szCs w:val="28"/>
        </w:rPr>
        <w:t xml:space="preserve">, ул. Центральная, </w:t>
      </w:r>
      <w:r w:rsidR="00427872">
        <w:rPr>
          <w:sz w:val="28"/>
          <w:szCs w:val="28"/>
        </w:rPr>
        <w:t>д. 21</w:t>
      </w:r>
      <w:r>
        <w:rPr>
          <w:sz w:val="28"/>
          <w:szCs w:val="28"/>
        </w:rPr>
        <w:t xml:space="preserve">, </w:t>
      </w:r>
      <w:r w:rsidRPr="00C17974">
        <w:rPr>
          <w:sz w:val="28"/>
          <w:szCs w:val="28"/>
        </w:rPr>
        <w:t>где оно должно находиться не менее 10 календарных дней со дня его официального обнародования.</w:t>
      </w:r>
    </w:p>
    <w:p w:rsidR="00BE1DEC" w:rsidRPr="00C20A64" w:rsidRDefault="00BE1DEC" w:rsidP="00112E40">
      <w:pPr>
        <w:jc w:val="both"/>
        <w:rPr>
          <w:b/>
          <w:sz w:val="28"/>
          <w:szCs w:val="28"/>
        </w:rPr>
      </w:pPr>
    </w:p>
    <w:p w:rsidR="00BE1DEC" w:rsidRDefault="00147461" w:rsidP="00112E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Пановского</w:t>
      </w:r>
      <w:r w:rsidR="00BE1DEC">
        <w:rPr>
          <w:b/>
          <w:sz w:val="28"/>
          <w:szCs w:val="28"/>
        </w:rPr>
        <w:t xml:space="preserve"> </w:t>
      </w:r>
      <w:r w:rsidR="00BE1DEC" w:rsidRPr="00C20A6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BE1DEC" w:rsidRPr="00C2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r w:rsidRPr="00147461">
        <w:rPr>
          <w:b/>
          <w:sz w:val="28"/>
          <w:szCs w:val="28"/>
        </w:rPr>
        <w:t>В.К. Мухин</w:t>
      </w:r>
      <w:r w:rsidR="00BE1DEC" w:rsidRPr="00C20A64">
        <w:rPr>
          <w:b/>
          <w:sz w:val="28"/>
          <w:szCs w:val="28"/>
        </w:rPr>
        <w:t xml:space="preserve">  </w:t>
      </w:r>
      <w:r w:rsidR="00BE1DEC">
        <w:rPr>
          <w:b/>
          <w:sz w:val="28"/>
          <w:szCs w:val="28"/>
        </w:rPr>
        <w:br w:type="page"/>
      </w:r>
    </w:p>
    <w:p w:rsidR="00AE67DF" w:rsidRDefault="00AE67DF" w:rsidP="00AE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proofErr w:type="spellStart"/>
      <w:r w:rsidRPr="00CE0FC6">
        <w:rPr>
          <w:b/>
          <w:sz w:val="28"/>
          <w:szCs w:val="28"/>
        </w:rPr>
        <w:t>Пановское</w:t>
      </w:r>
      <w:proofErr w:type="spellEnd"/>
      <w:r w:rsidRPr="00CE0FC6">
        <w:rPr>
          <w:b/>
          <w:sz w:val="28"/>
          <w:szCs w:val="28"/>
        </w:rPr>
        <w:t xml:space="preserve"> сельское поселение                                                                   </w:t>
      </w:r>
    </w:p>
    <w:p w:rsidR="00AE67DF" w:rsidRPr="00CE0FC6" w:rsidRDefault="00AE67DF" w:rsidP="00AE67DF">
      <w:pPr>
        <w:jc w:val="center"/>
        <w:rPr>
          <w:b/>
          <w:sz w:val="28"/>
          <w:szCs w:val="28"/>
        </w:rPr>
      </w:pPr>
      <w:r w:rsidRPr="00CE0FC6">
        <w:rPr>
          <w:b/>
          <w:sz w:val="28"/>
          <w:szCs w:val="28"/>
        </w:rPr>
        <w:t xml:space="preserve"> ПРОТОКОЛ                                                                                                         публичных слушаний по проекту муниципального </w:t>
      </w:r>
      <w:r>
        <w:rPr>
          <w:b/>
          <w:sz w:val="28"/>
          <w:szCs w:val="28"/>
        </w:rPr>
        <w:t xml:space="preserve">                                                   </w:t>
      </w:r>
      <w:r w:rsidRPr="00CE0FC6">
        <w:rPr>
          <w:b/>
          <w:sz w:val="28"/>
          <w:szCs w:val="28"/>
        </w:rPr>
        <w:t xml:space="preserve">правового акта </w:t>
      </w:r>
      <w:r>
        <w:rPr>
          <w:b/>
          <w:sz w:val="28"/>
          <w:szCs w:val="28"/>
        </w:rPr>
        <w:t xml:space="preserve"> </w:t>
      </w:r>
      <w:r w:rsidRPr="00CE0FC6">
        <w:rPr>
          <w:b/>
          <w:sz w:val="28"/>
          <w:szCs w:val="28"/>
        </w:rPr>
        <w:t xml:space="preserve">об инициативе по преобразованию                                                                        Пановского сельского поселения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CE0FC6">
        <w:rPr>
          <w:b/>
          <w:sz w:val="28"/>
          <w:szCs w:val="28"/>
        </w:rPr>
        <w:t xml:space="preserve">             19 декабря 2014 года                                                                      </w:t>
      </w:r>
      <w:proofErr w:type="spellStart"/>
      <w:r w:rsidRPr="00CE0FC6">
        <w:rPr>
          <w:b/>
          <w:sz w:val="28"/>
          <w:szCs w:val="28"/>
        </w:rPr>
        <w:t>д</w:t>
      </w:r>
      <w:proofErr w:type="gramStart"/>
      <w:r w:rsidRPr="00CE0FC6">
        <w:rPr>
          <w:b/>
          <w:sz w:val="28"/>
          <w:szCs w:val="28"/>
        </w:rPr>
        <w:t>.П</w:t>
      </w:r>
      <w:proofErr w:type="gramEnd"/>
      <w:r w:rsidRPr="00CE0FC6">
        <w:rPr>
          <w:b/>
          <w:sz w:val="28"/>
          <w:szCs w:val="28"/>
        </w:rPr>
        <w:t>аново</w:t>
      </w:r>
      <w:proofErr w:type="spellEnd"/>
    </w:p>
    <w:p w:rsidR="00AE67DF" w:rsidRDefault="00AE67DF" w:rsidP="00AE67DF">
      <w:pPr>
        <w:rPr>
          <w:sz w:val="28"/>
          <w:szCs w:val="28"/>
        </w:rPr>
      </w:pPr>
      <w:r w:rsidRPr="00CE0FC6">
        <w:rPr>
          <w:sz w:val="28"/>
          <w:szCs w:val="28"/>
        </w:rPr>
        <w:t>Присутствует 31 человек</w:t>
      </w:r>
      <w:proofErr w:type="gramStart"/>
      <w:r w:rsidRPr="00CE0FC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CE0FC6">
        <w:rPr>
          <w:sz w:val="28"/>
          <w:szCs w:val="28"/>
        </w:rPr>
        <w:t>О</w:t>
      </w:r>
      <w:proofErr w:type="gramEnd"/>
      <w:r w:rsidRPr="00CE0FC6">
        <w:rPr>
          <w:sz w:val="28"/>
          <w:szCs w:val="28"/>
        </w:rPr>
        <w:t>ткрывает и ведет публичные слуша</w:t>
      </w:r>
      <w:r>
        <w:rPr>
          <w:sz w:val="28"/>
          <w:szCs w:val="28"/>
        </w:rPr>
        <w:t xml:space="preserve">ния: </w:t>
      </w:r>
      <w:r w:rsidRPr="00CE0FC6">
        <w:rPr>
          <w:sz w:val="28"/>
          <w:szCs w:val="28"/>
        </w:rPr>
        <w:t xml:space="preserve"> Председатель – Мухин Вячеслав Константинович, </w:t>
      </w:r>
      <w:r>
        <w:rPr>
          <w:sz w:val="28"/>
          <w:szCs w:val="28"/>
        </w:rPr>
        <w:t xml:space="preserve"> </w:t>
      </w:r>
      <w:r w:rsidRPr="00CE0FC6">
        <w:rPr>
          <w:sz w:val="28"/>
          <w:szCs w:val="28"/>
        </w:rPr>
        <w:t xml:space="preserve">глава Пановского сельского поселения;                                                                                   Секретарь – </w:t>
      </w:r>
      <w:proofErr w:type="spellStart"/>
      <w:r w:rsidRPr="00CE0FC6">
        <w:rPr>
          <w:sz w:val="28"/>
          <w:szCs w:val="28"/>
        </w:rPr>
        <w:t>Балабаева</w:t>
      </w:r>
      <w:proofErr w:type="spellEnd"/>
      <w:r w:rsidRPr="00CE0FC6">
        <w:rPr>
          <w:sz w:val="28"/>
          <w:szCs w:val="28"/>
        </w:rPr>
        <w:t xml:space="preserve"> Галина Викторовна, специалист администрации Пановского сельского поселения;                                                                   </w:t>
      </w:r>
      <w:r>
        <w:rPr>
          <w:sz w:val="28"/>
          <w:szCs w:val="28"/>
        </w:rPr>
        <w:t xml:space="preserve">                                          Члены комиссии: -</w:t>
      </w:r>
      <w:r w:rsidRPr="00CE0FC6">
        <w:rPr>
          <w:sz w:val="28"/>
          <w:szCs w:val="28"/>
        </w:rPr>
        <w:t xml:space="preserve">   </w:t>
      </w:r>
      <w:proofErr w:type="spellStart"/>
      <w:r w:rsidRPr="00CE0FC6">
        <w:rPr>
          <w:sz w:val="28"/>
          <w:szCs w:val="28"/>
        </w:rPr>
        <w:t>Вольнов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Валентина Николаевна, </w:t>
      </w:r>
      <w:r w:rsidRPr="00CE0FC6">
        <w:rPr>
          <w:sz w:val="28"/>
          <w:szCs w:val="28"/>
        </w:rPr>
        <w:t>Воронина</w:t>
      </w:r>
      <w:r>
        <w:rPr>
          <w:sz w:val="28"/>
          <w:szCs w:val="28"/>
        </w:rPr>
        <w:t xml:space="preserve"> Галина Юрьевна,</w:t>
      </w:r>
      <w:r w:rsidRPr="00CE0FC6">
        <w:rPr>
          <w:sz w:val="28"/>
          <w:szCs w:val="28"/>
        </w:rPr>
        <w:t xml:space="preserve">  Горбунов Николай Валерьевич.                                                               </w:t>
      </w:r>
    </w:p>
    <w:p w:rsidR="00AE67DF" w:rsidRDefault="00AE67DF" w:rsidP="00AE67DF">
      <w:pPr>
        <w:rPr>
          <w:b/>
          <w:sz w:val="28"/>
          <w:szCs w:val="28"/>
        </w:rPr>
      </w:pPr>
      <w:r w:rsidRPr="00CE0FC6">
        <w:rPr>
          <w:sz w:val="28"/>
          <w:szCs w:val="28"/>
        </w:rPr>
        <w:t xml:space="preserve">  </w:t>
      </w:r>
      <w:r w:rsidRPr="00CE0FC6">
        <w:rPr>
          <w:b/>
          <w:sz w:val="28"/>
          <w:szCs w:val="28"/>
        </w:rPr>
        <w:t>Выступили:</w:t>
      </w:r>
    </w:p>
    <w:p w:rsidR="00AE67DF" w:rsidRPr="00CE0FC6" w:rsidRDefault="00AE67DF" w:rsidP="00AE67DF">
      <w:pPr>
        <w:rPr>
          <w:b/>
          <w:sz w:val="28"/>
          <w:szCs w:val="28"/>
        </w:rPr>
      </w:pPr>
    </w:p>
    <w:p w:rsidR="00AE67DF" w:rsidRDefault="00AE67DF" w:rsidP="00AE67DF">
      <w:pPr>
        <w:jc w:val="both"/>
        <w:rPr>
          <w:sz w:val="28"/>
          <w:szCs w:val="28"/>
        </w:rPr>
      </w:pPr>
      <w:r w:rsidRPr="00CE0FC6">
        <w:rPr>
          <w:sz w:val="28"/>
          <w:szCs w:val="28"/>
        </w:rPr>
        <w:t xml:space="preserve"> 1.Мухин Вячеслав Константинович – глава Пановского сельского поселения.                    </w:t>
      </w:r>
      <w:proofErr w:type="gramStart"/>
      <w:r w:rsidRPr="00CE0FC6">
        <w:rPr>
          <w:sz w:val="28"/>
          <w:szCs w:val="28"/>
        </w:rPr>
        <w:t xml:space="preserve">В целях оптимизации бюджетных средств, сокращения расходов на содержание аппарата управления, на основании статьи 13 Федерального закона от 06.10.2003 № 131ФЗ «Об  общих принципах организации местного самоуправления в Российской Федерации», руководствуясь Уставом Пановского сельского поселения, предложил поддержать инициативу по преобразованию Пановского сельского поселения путем объединения с </w:t>
      </w:r>
      <w:proofErr w:type="spellStart"/>
      <w:r w:rsidRPr="00CE0FC6">
        <w:rPr>
          <w:sz w:val="28"/>
          <w:szCs w:val="28"/>
        </w:rPr>
        <w:t>Сакулинским</w:t>
      </w:r>
      <w:proofErr w:type="spellEnd"/>
      <w:r w:rsidRPr="00CE0FC6">
        <w:rPr>
          <w:sz w:val="28"/>
          <w:szCs w:val="28"/>
        </w:rPr>
        <w:t xml:space="preserve"> сельским поселением и Пеньковским сельским поселением без изменения границ иных муниципальных образований, с образованием</w:t>
      </w:r>
      <w:proofErr w:type="gramEnd"/>
      <w:r w:rsidRPr="00CE0FC6">
        <w:rPr>
          <w:sz w:val="28"/>
          <w:szCs w:val="28"/>
        </w:rPr>
        <w:t xml:space="preserve"> нового муниципального образования «</w:t>
      </w:r>
      <w:proofErr w:type="spellStart"/>
      <w:r w:rsidRPr="00CE0FC6">
        <w:rPr>
          <w:sz w:val="28"/>
          <w:szCs w:val="28"/>
        </w:rPr>
        <w:t>Пановское</w:t>
      </w:r>
      <w:proofErr w:type="spellEnd"/>
      <w:r w:rsidRPr="00CE0FC6">
        <w:rPr>
          <w:sz w:val="28"/>
          <w:szCs w:val="28"/>
        </w:rPr>
        <w:t xml:space="preserve"> сельское поселение</w:t>
      </w:r>
      <w:r w:rsidR="000D5658">
        <w:rPr>
          <w:sz w:val="28"/>
          <w:szCs w:val="28"/>
        </w:rPr>
        <w:t xml:space="preserve"> Палехского муниципального района</w:t>
      </w:r>
      <w:r w:rsidRPr="00CE0FC6">
        <w:rPr>
          <w:sz w:val="28"/>
          <w:szCs w:val="28"/>
        </w:rPr>
        <w:t xml:space="preserve">» с административным центром в деревне </w:t>
      </w:r>
      <w:proofErr w:type="spellStart"/>
      <w:r w:rsidRPr="00CE0FC6">
        <w:rPr>
          <w:sz w:val="28"/>
          <w:szCs w:val="28"/>
        </w:rPr>
        <w:t>Паново</w:t>
      </w:r>
      <w:proofErr w:type="spellEnd"/>
      <w:r w:rsidRPr="00CE0FC6">
        <w:rPr>
          <w:sz w:val="28"/>
          <w:szCs w:val="28"/>
        </w:rPr>
        <w:t>.</w:t>
      </w:r>
    </w:p>
    <w:p w:rsidR="00AE67DF" w:rsidRPr="00CE0FC6" w:rsidRDefault="00AE67DF" w:rsidP="00AE67DF">
      <w:pPr>
        <w:jc w:val="both"/>
        <w:rPr>
          <w:sz w:val="28"/>
          <w:szCs w:val="28"/>
        </w:rPr>
      </w:pPr>
    </w:p>
    <w:p w:rsidR="00AE67DF" w:rsidRDefault="00AE67DF" w:rsidP="00AE67DF">
      <w:pPr>
        <w:jc w:val="both"/>
        <w:rPr>
          <w:sz w:val="28"/>
          <w:szCs w:val="28"/>
        </w:rPr>
      </w:pPr>
      <w:r w:rsidRPr="00CE0FC6">
        <w:rPr>
          <w:sz w:val="28"/>
          <w:szCs w:val="28"/>
        </w:rPr>
        <w:t>Мухин В.К. разъяснил, как будет работать объединенное поселение, предложил поддержать инициативу по преобразованию Пановского сельского поселения и рекомендовать Совету Пановского сельского поселения принять решение об инициативе по преобразованию Пановского сельского поселения.</w:t>
      </w:r>
    </w:p>
    <w:p w:rsidR="00AE67DF" w:rsidRPr="00CE0FC6" w:rsidRDefault="00AE67DF" w:rsidP="00AE67DF">
      <w:pPr>
        <w:jc w:val="both"/>
        <w:rPr>
          <w:sz w:val="28"/>
          <w:szCs w:val="28"/>
        </w:rPr>
      </w:pPr>
    </w:p>
    <w:p w:rsidR="00AE67DF" w:rsidRDefault="00AE67DF" w:rsidP="00AE67DF">
      <w:pPr>
        <w:jc w:val="both"/>
        <w:rPr>
          <w:sz w:val="28"/>
          <w:szCs w:val="28"/>
        </w:rPr>
      </w:pPr>
      <w:r w:rsidRPr="00CE0FC6">
        <w:rPr>
          <w:sz w:val="28"/>
          <w:szCs w:val="28"/>
        </w:rPr>
        <w:t xml:space="preserve">2.Бабанов Сергей Германович – Заместитель Главы администрации Палехского муниципального района ответил на вопросы и рассказал о штатной численности вновь образованного поселения.                               </w:t>
      </w:r>
    </w:p>
    <w:p w:rsidR="00AE67DF" w:rsidRDefault="00AE67DF" w:rsidP="00AE67DF">
      <w:pPr>
        <w:jc w:val="both"/>
        <w:rPr>
          <w:sz w:val="28"/>
          <w:szCs w:val="28"/>
        </w:rPr>
      </w:pPr>
      <w:r w:rsidRPr="00CE0FC6">
        <w:rPr>
          <w:sz w:val="28"/>
          <w:szCs w:val="28"/>
        </w:rPr>
        <w:t xml:space="preserve">3.Кашникова Лидия Ивановна – пенсионерка, жительница деревни </w:t>
      </w:r>
      <w:proofErr w:type="spellStart"/>
      <w:r w:rsidRPr="00CE0FC6">
        <w:rPr>
          <w:sz w:val="28"/>
          <w:szCs w:val="28"/>
        </w:rPr>
        <w:t>Паново</w:t>
      </w:r>
      <w:proofErr w:type="spellEnd"/>
      <w:r w:rsidRPr="00CE0FC6">
        <w:rPr>
          <w:sz w:val="28"/>
          <w:szCs w:val="28"/>
        </w:rPr>
        <w:t xml:space="preserve">, предложила поддержать инициативу по преобразованию Пановского сельского поселения. </w:t>
      </w:r>
    </w:p>
    <w:p w:rsidR="00AE67DF" w:rsidRPr="00CE0FC6" w:rsidRDefault="00AE67DF" w:rsidP="00AE6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0FC6">
        <w:rPr>
          <w:sz w:val="28"/>
          <w:szCs w:val="28"/>
        </w:rPr>
        <w:t xml:space="preserve">4.Мухина Людмила Васильевна – пенсионерка, жительница деревни </w:t>
      </w:r>
      <w:proofErr w:type="spellStart"/>
      <w:r w:rsidRPr="00CE0FC6">
        <w:rPr>
          <w:sz w:val="28"/>
          <w:szCs w:val="28"/>
        </w:rPr>
        <w:t>Паново</w:t>
      </w:r>
      <w:proofErr w:type="spellEnd"/>
      <w:r w:rsidRPr="00CE0FC6">
        <w:rPr>
          <w:sz w:val="28"/>
          <w:szCs w:val="28"/>
        </w:rPr>
        <w:t>, предложила поддержать инициативу по преобразованию Пановского сельского поселения.</w:t>
      </w:r>
    </w:p>
    <w:p w:rsidR="00AE67DF" w:rsidRDefault="00AE67DF" w:rsidP="00AE67DF">
      <w:pPr>
        <w:jc w:val="both"/>
        <w:rPr>
          <w:sz w:val="28"/>
          <w:szCs w:val="28"/>
        </w:rPr>
      </w:pPr>
      <w:r w:rsidRPr="00CE0FC6">
        <w:rPr>
          <w:b/>
          <w:sz w:val="28"/>
          <w:szCs w:val="28"/>
        </w:rPr>
        <w:t xml:space="preserve">Решили: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CE0FC6">
        <w:rPr>
          <w:b/>
          <w:sz w:val="28"/>
          <w:szCs w:val="28"/>
        </w:rPr>
        <w:t xml:space="preserve">  </w:t>
      </w:r>
      <w:r w:rsidRPr="00CE0FC6">
        <w:rPr>
          <w:sz w:val="28"/>
          <w:szCs w:val="28"/>
        </w:rPr>
        <w:t xml:space="preserve">поддержать инициативу по преобразованию Пановского сельского поселения путем объединения с </w:t>
      </w:r>
      <w:proofErr w:type="spellStart"/>
      <w:r w:rsidRPr="00CE0FC6">
        <w:rPr>
          <w:sz w:val="28"/>
          <w:szCs w:val="28"/>
        </w:rPr>
        <w:t>Сакулинским</w:t>
      </w:r>
      <w:proofErr w:type="spellEnd"/>
      <w:r w:rsidRPr="00CE0FC6">
        <w:rPr>
          <w:sz w:val="28"/>
          <w:szCs w:val="28"/>
        </w:rPr>
        <w:t xml:space="preserve"> и Пеньковским  поселениями в единое </w:t>
      </w:r>
      <w:r w:rsidR="00453F20">
        <w:rPr>
          <w:sz w:val="28"/>
          <w:szCs w:val="28"/>
        </w:rPr>
        <w:t>«</w:t>
      </w:r>
      <w:proofErr w:type="spellStart"/>
      <w:r w:rsidR="00453F20">
        <w:rPr>
          <w:sz w:val="28"/>
          <w:szCs w:val="28"/>
        </w:rPr>
        <w:t>Пановское</w:t>
      </w:r>
      <w:proofErr w:type="spellEnd"/>
      <w:r w:rsidR="00453F20">
        <w:rPr>
          <w:sz w:val="28"/>
          <w:szCs w:val="28"/>
        </w:rPr>
        <w:t xml:space="preserve"> </w:t>
      </w:r>
      <w:r w:rsidRPr="00CE0FC6">
        <w:rPr>
          <w:sz w:val="28"/>
          <w:szCs w:val="28"/>
        </w:rPr>
        <w:t>сельское поселение</w:t>
      </w:r>
      <w:r w:rsidR="000D5658">
        <w:rPr>
          <w:sz w:val="28"/>
          <w:szCs w:val="28"/>
        </w:rPr>
        <w:t xml:space="preserve"> </w:t>
      </w:r>
      <w:r w:rsidR="00453F20">
        <w:rPr>
          <w:sz w:val="28"/>
          <w:szCs w:val="28"/>
        </w:rPr>
        <w:t>Палехского муниципального района»</w:t>
      </w:r>
      <w:r w:rsidRPr="00CE0FC6">
        <w:rPr>
          <w:sz w:val="28"/>
          <w:szCs w:val="28"/>
        </w:rPr>
        <w:t xml:space="preserve"> с административным центром в деревне </w:t>
      </w:r>
      <w:proofErr w:type="spellStart"/>
      <w:r w:rsidRPr="00CE0FC6">
        <w:rPr>
          <w:sz w:val="28"/>
          <w:szCs w:val="28"/>
        </w:rPr>
        <w:t>Паново</w:t>
      </w:r>
      <w:proofErr w:type="spellEnd"/>
      <w:r w:rsidRPr="00CE0FC6">
        <w:rPr>
          <w:sz w:val="28"/>
          <w:szCs w:val="28"/>
        </w:rPr>
        <w:t xml:space="preserve"> и рекомендовать Совету Пановского сельского поселения принять решение об инициативе по преобразованию Пановского сельского поселения</w:t>
      </w:r>
      <w:proofErr w:type="gramStart"/>
      <w:r w:rsidR="000D5658">
        <w:rPr>
          <w:sz w:val="28"/>
          <w:szCs w:val="28"/>
        </w:rPr>
        <w:t xml:space="preserve"> </w:t>
      </w:r>
      <w:r w:rsidRPr="00CE0FC6">
        <w:rPr>
          <w:sz w:val="28"/>
          <w:szCs w:val="28"/>
        </w:rPr>
        <w:t>.</w:t>
      </w:r>
      <w:proofErr w:type="gramEnd"/>
      <w:r w:rsidRPr="00CE0FC6">
        <w:rPr>
          <w:sz w:val="28"/>
          <w:szCs w:val="28"/>
        </w:rPr>
        <w:t xml:space="preserve">          </w:t>
      </w:r>
    </w:p>
    <w:p w:rsidR="00AE67DF" w:rsidRPr="00CE0FC6" w:rsidRDefault="00AE67DF" w:rsidP="00AE67DF">
      <w:pPr>
        <w:jc w:val="both"/>
        <w:rPr>
          <w:b/>
          <w:sz w:val="28"/>
          <w:szCs w:val="28"/>
        </w:rPr>
      </w:pPr>
      <w:r w:rsidRPr="00CE0FC6">
        <w:rPr>
          <w:b/>
          <w:sz w:val="28"/>
          <w:szCs w:val="28"/>
        </w:rPr>
        <w:t xml:space="preserve"> Результаты голосования:</w:t>
      </w:r>
    </w:p>
    <w:p w:rsidR="00AE67DF" w:rsidRDefault="00AE67DF" w:rsidP="00AE67DF">
      <w:pPr>
        <w:rPr>
          <w:b/>
          <w:sz w:val="28"/>
          <w:szCs w:val="28"/>
        </w:rPr>
      </w:pPr>
      <w:r w:rsidRPr="00CE0FC6">
        <w:rPr>
          <w:b/>
          <w:sz w:val="28"/>
          <w:szCs w:val="28"/>
        </w:rPr>
        <w:lastRenderedPageBreak/>
        <w:t xml:space="preserve">«ЗА» 30 человек                                                                                          </w:t>
      </w:r>
    </w:p>
    <w:p w:rsidR="00AE67DF" w:rsidRPr="00CE0FC6" w:rsidRDefault="00AE67DF" w:rsidP="00AE67DF">
      <w:pPr>
        <w:rPr>
          <w:b/>
          <w:sz w:val="28"/>
          <w:szCs w:val="28"/>
        </w:rPr>
      </w:pPr>
      <w:r w:rsidRPr="00CE0FC6">
        <w:rPr>
          <w:b/>
          <w:sz w:val="28"/>
          <w:szCs w:val="28"/>
        </w:rPr>
        <w:t xml:space="preserve">«ПРОТИВ» </w:t>
      </w:r>
      <w:proofErr w:type="gramStart"/>
      <w:r w:rsidRPr="00CE0FC6">
        <w:rPr>
          <w:b/>
          <w:sz w:val="28"/>
          <w:szCs w:val="28"/>
        </w:rPr>
        <w:t>-н</w:t>
      </w:r>
      <w:proofErr w:type="gramEnd"/>
      <w:r w:rsidRPr="00CE0FC6">
        <w:rPr>
          <w:b/>
          <w:sz w:val="28"/>
          <w:szCs w:val="28"/>
        </w:rPr>
        <w:t>ет                                                                                  «ВОЗДЕРЖАЛОСЬ» - 1 человек</w:t>
      </w:r>
    </w:p>
    <w:p w:rsidR="00AE67DF" w:rsidRDefault="00AE67DF" w:rsidP="00AE67DF">
      <w:pPr>
        <w:rPr>
          <w:b/>
          <w:sz w:val="28"/>
          <w:szCs w:val="28"/>
        </w:rPr>
      </w:pPr>
      <w:r w:rsidRPr="00CE0FC6">
        <w:rPr>
          <w:b/>
          <w:sz w:val="28"/>
          <w:szCs w:val="28"/>
        </w:rPr>
        <w:t xml:space="preserve">Председатель                                       ____________   Мухин В.К.                             Секретарь                                             ____________   </w:t>
      </w:r>
      <w:proofErr w:type="spellStart"/>
      <w:r w:rsidRPr="00CE0FC6">
        <w:rPr>
          <w:b/>
          <w:sz w:val="28"/>
          <w:szCs w:val="28"/>
        </w:rPr>
        <w:t>Балабаева</w:t>
      </w:r>
      <w:proofErr w:type="spellEnd"/>
      <w:r w:rsidRPr="00CE0FC6">
        <w:rPr>
          <w:b/>
          <w:sz w:val="28"/>
          <w:szCs w:val="28"/>
        </w:rPr>
        <w:t xml:space="preserve"> Г.В.             </w:t>
      </w:r>
      <w:r>
        <w:rPr>
          <w:b/>
          <w:sz w:val="28"/>
          <w:szCs w:val="28"/>
        </w:rPr>
        <w:t xml:space="preserve">                </w:t>
      </w:r>
      <w:r w:rsidRPr="00CE0FC6">
        <w:rPr>
          <w:b/>
          <w:sz w:val="28"/>
          <w:szCs w:val="28"/>
        </w:rPr>
        <w:t xml:space="preserve">Члены комиссии                                 ____________    </w:t>
      </w:r>
      <w:proofErr w:type="spellStart"/>
      <w:r w:rsidRPr="00CE0FC6">
        <w:rPr>
          <w:b/>
          <w:sz w:val="28"/>
          <w:szCs w:val="28"/>
        </w:rPr>
        <w:t>Вольнова</w:t>
      </w:r>
      <w:proofErr w:type="spellEnd"/>
      <w:r w:rsidRPr="00CE0FC6">
        <w:rPr>
          <w:b/>
          <w:sz w:val="28"/>
          <w:szCs w:val="28"/>
        </w:rPr>
        <w:t xml:space="preserve"> В.Н. </w:t>
      </w:r>
    </w:p>
    <w:p w:rsidR="00AE67DF" w:rsidRDefault="00AE67DF" w:rsidP="00AE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CE0FC6">
        <w:rPr>
          <w:b/>
          <w:sz w:val="28"/>
          <w:szCs w:val="28"/>
        </w:rPr>
        <w:t>_____________   Воронина Г.Ю</w:t>
      </w:r>
      <w:r>
        <w:rPr>
          <w:b/>
          <w:sz w:val="28"/>
          <w:szCs w:val="28"/>
        </w:rPr>
        <w:t xml:space="preserve">.                     </w:t>
      </w:r>
      <w:r w:rsidRPr="00CE0FC6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CE0F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Pr="00CE0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______________________________</w:t>
      </w:r>
      <w:r w:rsidRPr="00CE0FC6">
        <w:rPr>
          <w:b/>
          <w:sz w:val="28"/>
          <w:szCs w:val="28"/>
        </w:rPr>
        <w:t>Горбунов Н.В.</w:t>
      </w:r>
    </w:p>
    <w:p w:rsidR="00AE67DF" w:rsidRDefault="00AE67DF" w:rsidP="00AE67DF">
      <w:pPr>
        <w:jc w:val="center"/>
        <w:rPr>
          <w:b/>
          <w:sz w:val="28"/>
          <w:szCs w:val="28"/>
        </w:rPr>
      </w:pPr>
    </w:p>
    <w:p w:rsidR="00AE67DF" w:rsidRPr="00CE0FC6" w:rsidRDefault="00AE67DF" w:rsidP="00AE67DF">
      <w:pPr>
        <w:jc w:val="center"/>
        <w:rPr>
          <w:b/>
          <w:sz w:val="28"/>
          <w:szCs w:val="28"/>
        </w:rPr>
      </w:pPr>
    </w:p>
    <w:p w:rsidR="00AE67DF" w:rsidRPr="00094B17" w:rsidRDefault="00AE67DF" w:rsidP="00AE67DF">
      <w:pPr>
        <w:suppressAutoHyphens w:val="0"/>
        <w:overflowPunct/>
        <w:autoSpaceDE/>
        <w:spacing w:after="200" w:line="276" w:lineRule="auto"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 xml:space="preserve">                       </w:t>
      </w:r>
      <w:r w:rsidRPr="00094B17">
        <w:rPr>
          <w:rFonts w:eastAsiaTheme="minorHAnsi" w:cstheme="minorBidi"/>
          <w:b/>
          <w:sz w:val="28"/>
          <w:szCs w:val="22"/>
          <w:lang w:eastAsia="en-US"/>
        </w:rPr>
        <w:t xml:space="preserve">СПИСОК                                                                                                                   </w:t>
      </w:r>
      <w:r w:rsidRPr="00094B17">
        <w:rPr>
          <w:rFonts w:eastAsiaTheme="minorHAnsi" w:cstheme="minorBidi"/>
          <w:sz w:val="28"/>
          <w:szCs w:val="22"/>
          <w:lang w:eastAsia="en-US"/>
        </w:rPr>
        <w:t>лиц, присутствующих на публичных слушаниях 19 декабря 2014 года по преобразованию Пановского сельского поселения:</w:t>
      </w:r>
    </w:p>
    <w:p w:rsidR="00AE67DF" w:rsidRPr="00094B17" w:rsidRDefault="00AE67DF" w:rsidP="00AE67DF">
      <w:pPr>
        <w:suppressAutoHyphens w:val="0"/>
        <w:overflowPunct/>
        <w:autoSpaceDE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094B17">
        <w:rPr>
          <w:rFonts w:eastAsiaTheme="minorHAnsi" w:cstheme="minorBidi"/>
          <w:sz w:val="28"/>
          <w:szCs w:val="22"/>
          <w:lang w:eastAsia="en-US"/>
        </w:rPr>
        <w:t xml:space="preserve">Умнов Валерий Борисович, Горбунов Николай Валерьевич, Мухин Вячеслав Константинович, Макаров Александр Викторович,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Твердов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Николай Валерьевич, Воронина Галина Юрьевна,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Надобнов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Андрей Николаевич,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Вольнова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 Валентина Николаевна,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Балабаева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Галина Викторовна, Кузнецова Татьяна Валентиновна,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Гурылева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Елена Александровна, Соколова Елена Вадимовна,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Вольнов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Александр Николаевич,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Балабаев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Владимир Николаевич, Соколов Евгений Сергеевич,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Гурылев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Сергей Николаевич,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Кашникова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Лидия Ивановна, Сереброва Альбина Леонидовна, Мухина Людмила Васильевна,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Мукина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Светлана Александровна</w:t>
      </w:r>
      <w:proofErr w:type="gramEnd"/>
      <w:r w:rsidRPr="00094B17">
        <w:rPr>
          <w:rFonts w:eastAsiaTheme="minorHAnsi" w:cstheme="minorBidi"/>
          <w:sz w:val="28"/>
          <w:szCs w:val="22"/>
          <w:lang w:eastAsia="en-US"/>
        </w:rPr>
        <w:t xml:space="preserve">, Удальцов Леонид Михайлович, Якушева Марина Сергеевна,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Молькова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Любовь Евгеньевна, Горбунова Галина Николаевна, Горбунов Виктор Михайлович, Рябинина Нина Петровна, Чаплыгина Анна Юрьевна, Умнова Татьяна Николаевна,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Гудина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Ольга Валентиновна, Крупина Елена Владимировна, </w:t>
      </w:r>
      <w:proofErr w:type="spellStart"/>
      <w:r w:rsidRPr="00094B17">
        <w:rPr>
          <w:rFonts w:eastAsiaTheme="minorHAnsi" w:cstheme="minorBidi"/>
          <w:sz w:val="28"/>
          <w:szCs w:val="22"/>
          <w:lang w:eastAsia="en-US"/>
        </w:rPr>
        <w:t>Жолдаякова</w:t>
      </w:r>
      <w:proofErr w:type="spellEnd"/>
      <w:r w:rsidRPr="00094B17">
        <w:rPr>
          <w:rFonts w:eastAsiaTheme="minorHAnsi" w:cstheme="minorBidi"/>
          <w:sz w:val="28"/>
          <w:szCs w:val="22"/>
          <w:lang w:eastAsia="en-US"/>
        </w:rPr>
        <w:t xml:space="preserve"> Зинаида Васильевна.  </w:t>
      </w:r>
    </w:p>
    <w:p w:rsidR="00BE1DEC" w:rsidRPr="009F1B76" w:rsidRDefault="00BE1DEC" w:rsidP="009F1B76">
      <w:pPr>
        <w:ind w:firstLine="709"/>
        <w:jc w:val="both"/>
        <w:rPr>
          <w:b/>
          <w:sz w:val="28"/>
          <w:szCs w:val="28"/>
        </w:rPr>
      </w:pPr>
      <w:r w:rsidRPr="00625752">
        <w:rPr>
          <w:b/>
          <w:sz w:val="28"/>
          <w:szCs w:val="28"/>
        </w:rPr>
        <w:t xml:space="preserve">                </w:t>
      </w:r>
    </w:p>
    <w:sectPr w:rsidR="00BE1DEC" w:rsidRPr="009F1B76" w:rsidSect="00C20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75" w:rsidRDefault="00187975" w:rsidP="00AB67B5">
      <w:r>
        <w:separator/>
      </w:r>
    </w:p>
  </w:endnote>
  <w:endnote w:type="continuationSeparator" w:id="0">
    <w:p w:rsidR="00187975" w:rsidRDefault="00187975" w:rsidP="00AB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75" w:rsidRDefault="00187975" w:rsidP="00AB67B5">
      <w:r>
        <w:separator/>
      </w:r>
    </w:p>
  </w:footnote>
  <w:footnote w:type="continuationSeparator" w:id="0">
    <w:p w:rsidR="00187975" w:rsidRDefault="00187975" w:rsidP="00AB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340"/>
    <w:multiLevelType w:val="hybridMultilevel"/>
    <w:tmpl w:val="3404CE40"/>
    <w:lvl w:ilvl="0" w:tplc="09626A4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C5"/>
    <w:rsid w:val="00000678"/>
    <w:rsid w:val="000D5658"/>
    <w:rsid w:val="000E24B4"/>
    <w:rsid w:val="00112E40"/>
    <w:rsid w:val="00116935"/>
    <w:rsid w:val="00147461"/>
    <w:rsid w:val="00187975"/>
    <w:rsid w:val="001C0790"/>
    <w:rsid w:val="002424CF"/>
    <w:rsid w:val="00261C15"/>
    <w:rsid w:val="00286A09"/>
    <w:rsid w:val="0029571A"/>
    <w:rsid w:val="002E5518"/>
    <w:rsid w:val="004021B7"/>
    <w:rsid w:val="00427872"/>
    <w:rsid w:val="00453F20"/>
    <w:rsid w:val="0048285A"/>
    <w:rsid w:val="004B5CBF"/>
    <w:rsid w:val="004C1376"/>
    <w:rsid w:val="004D5465"/>
    <w:rsid w:val="004E173B"/>
    <w:rsid w:val="004E4D81"/>
    <w:rsid w:val="0055464C"/>
    <w:rsid w:val="005A6C98"/>
    <w:rsid w:val="006056EA"/>
    <w:rsid w:val="00607BBC"/>
    <w:rsid w:val="00615C21"/>
    <w:rsid w:val="00625752"/>
    <w:rsid w:val="00625E52"/>
    <w:rsid w:val="006A6C9E"/>
    <w:rsid w:val="007340A5"/>
    <w:rsid w:val="007F2CC5"/>
    <w:rsid w:val="00831D1B"/>
    <w:rsid w:val="008A71FD"/>
    <w:rsid w:val="008F4129"/>
    <w:rsid w:val="00922227"/>
    <w:rsid w:val="009603A4"/>
    <w:rsid w:val="009B7F5D"/>
    <w:rsid w:val="009F1B76"/>
    <w:rsid w:val="00A5537D"/>
    <w:rsid w:val="00AB67B5"/>
    <w:rsid w:val="00AE67DF"/>
    <w:rsid w:val="00B528F7"/>
    <w:rsid w:val="00BC09B4"/>
    <w:rsid w:val="00BD537F"/>
    <w:rsid w:val="00BE1DEC"/>
    <w:rsid w:val="00C17974"/>
    <w:rsid w:val="00C20A64"/>
    <w:rsid w:val="00CF7141"/>
    <w:rsid w:val="00D30814"/>
    <w:rsid w:val="00D410E5"/>
    <w:rsid w:val="00D56D75"/>
    <w:rsid w:val="00DC6FFB"/>
    <w:rsid w:val="00DF5704"/>
    <w:rsid w:val="00E15B54"/>
    <w:rsid w:val="00E72E2A"/>
    <w:rsid w:val="00E77C8A"/>
    <w:rsid w:val="00F355D4"/>
    <w:rsid w:val="00F76F54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18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67B5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B6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67B5"/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B6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67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18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67B5"/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B6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67B5"/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B6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67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Балабаева Г В</cp:lastModifiedBy>
  <cp:revision>13</cp:revision>
  <cp:lastPrinted>2015-01-27T09:30:00Z</cp:lastPrinted>
  <dcterms:created xsi:type="dcterms:W3CDTF">2014-12-24T11:46:00Z</dcterms:created>
  <dcterms:modified xsi:type="dcterms:W3CDTF">2015-01-27T09:32:00Z</dcterms:modified>
</cp:coreProperties>
</file>