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3" w:rsidRPr="00CB7091" w:rsidRDefault="00414373" w:rsidP="00916D61">
      <w:pPr>
        <w:pStyle w:val="2"/>
        <w:rPr>
          <w:rFonts w:ascii="Times New Roman" w:eastAsia="Calibri" w:hAnsi="Times New Roman" w:cs="Times New Roman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CB709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916D61" w:rsidRPr="00145C37" w:rsidRDefault="00414373" w:rsidP="0091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09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916D61" w:rsidRPr="00145C37">
        <w:rPr>
          <w:rFonts w:ascii="Times New Roman" w:eastAsia="Times New Roman" w:hAnsi="Times New Roman" w:cs="Times New Roman"/>
          <w:b/>
          <w:sz w:val="28"/>
          <w:szCs w:val="28"/>
        </w:rPr>
        <w:t>Совет Пановского сельского поселения</w:t>
      </w:r>
    </w:p>
    <w:p w:rsidR="00916D61" w:rsidRPr="00145C37" w:rsidRDefault="00916D61" w:rsidP="0091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C37">
        <w:rPr>
          <w:rFonts w:ascii="Times New Roman" w:eastAsia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916D61" w:rsidRPr="00145C37" w:rsidRDefault="00916D61" w:rsidP="0091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D61" w:rsidRPr="00145C37" w:rsidRDefault="00916D61" w:rsidP="0091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C3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16D61" w:rsidRPr="00145C37" w:rsidRDefault="00916D61" w:rsidP="0091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373" w:rsidRPr="00CB7091" w:rsidRDefault="00916D61" w:rsidP="0091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8"/>
          <w:szCs w:val="28"/>
        </w:rPr>
        <w:t>от 27.12.2022  № 4</w:t>
      </w:r>
      <w:r w:rsidR="00377D8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414373" w:rsidRPr="00CB7091" w:rsidRDefault="00414373" w:rsidP="004143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414373" w:rsidRPr="00CB7091" w:rsidRDefault="00414373" w:rsidP="00916D6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CB709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414373" w:rsidRPr="00CB7091" w:rsidRDefault="00414373" w:rsidP="004143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414373" w:rsidRDefault="00414373" w:rsidP="0091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Ивановской области от 02.05.2017 № 25-ОЗ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области», в соответствии 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 </w:t>
      </w:r>
      <w:proofErr w:type="gramEnd"/>
    </w:p>
    <w:p w:rsidR="00916D61" w:rsidRPr="00916D61" w:rsidRDefault="00916D61" w:rsidP="00916D61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916D61">
        <w:rPr>
          <w:rFonts w:ascii="Times New Roman" w:hAnsi="Times New Roman" w:cs="Times New Roman"/>
          <w:color w:val="0F1419"/>
          <w:sz w:val="28"/>
          <w:szCs w:val="28"/>
        </w:rPr>
        <w:t>Уставом</w:t>
      </w:r>
      <w:r w:rsidRPr="00916D61">
        <w:rPr>
          <w:rFonts w:ascii="Times New Roman" w:eastAsia="Times New Roman" w:hAnsi="Times New Roman" w:cs="Times New Roman"/>
          <w:sz w:val="28"/>
          <w:szCs w:val="28"/>
        </w:rPr>
        <w:t xml:space="preserve"> Пановского сельского поселения Палехского муниципального района Ивановской области, </w:t>
      </w:r>
      <w:r w:rsidRPr="00916D61">
        <w:rPr>
          <w:rFonts w:ascii="Times New Roman" w:hAnsi="Times New Roman" w:cs="Times New Roman"/>
          <w:color w:val="0F1419"/>
          <w:sz w:val="28"/>
          <w:szCs w:val="28"/>
        </w:rPr>
        <w:t>Совет Пановского сельского поселения Палехского муниципального района</w:t>
      </w:r>
    </w:p>
    <w:p w:rsidR="00916D61" w:rsidRPr="00916D61" w:rsidRDefault="00916D61" w:rsidP="00916D61">
      <w:pPr>
        <w:shd w:val="clear" w:color="auto" w:fill="FCFCFD"/>
        <w:spacing w:after="0" w:line="240" w:lineRule="auto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proofErr w:type="gramStart"/>
      <w:r w:rsidRPr="00916D61">
        <w:rPr>
          <w:rFonts w:ascii="Times New Roman" w:hAnsi="Times New Roman" w:cs="Times New Roman"/>
          <w:b/>
          <w:color w:val="0F1419"/>
          <w:sz w:val="28"/>
          <w:szCs w:val="28"/>
        </w:rPr>
        <w:t>Р</w:t>
      </w:r>
      <w:proofErr w:type="gramEnd"/>
      <w:r w:rsidRPr="00916D61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 Е Ш И Л :</w:t>
      </w:r>
    </w:p>
    <w:p w:rsidR="00916D61" w:rsidRPr="00CB7091" w:rsidRDefault="00916D61" w:rsidP="0091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414373" w:rsidRPr="00CB7091" w:rsidRDefault="00414373" w:rsidP="00414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 </w:t>
      </w:r>
      <w:proofErr w:type="gramStart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  <w:proofErr w:type="gramEnd"/>
    </w:p>
    <w:p w:rsidR="00414373" w:rsidRPr="00CB7091" w:rsidRDefault="00414373" w:rsidP="00414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Настоящее решение обнародовать в установленном порядке.</w:t>
      </w:r>
    </w:p>
    <w:p w:rsidR="00414373" w:rsidRPr="00CB7091" w:rsidRDefault="00414373" w:rsidP="0041437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Контроль исполнения настоящего решения оставляю за собой.</w:t>
      </w:r>
    </w:p>
    <w:p w:rsidR="00916D61" w:rsidRPr="008071CD" w:rsidRDefault="00414373" w:rsidP="00916D61">
      <w:pPr>
        <w:pStyle w:val="a5"/>
        <w:jc w:val="both"/>
        <w:rPr>
          <w:sz w:val="28"/>
          <w:szCs w:val="28"/>
        </w:rPr>
      </w:pPr>
      <w:r w:rsidRPr="00CB7091">
        <w:rPr>
          <w:color w:val="212121"/>
          <w:sz w:val="26"/>
          <w:szCs w:val="26"/>
        </w:rPr>
        <w:t> </w:t>
      </w:r>
      <w:r w:rsidR="00916D61" w:rsidRPr="008071CD">
        <w:rPr>
          <w:sz w:val="28"/>
          <w:szCs w:val="28"/>
        </w:rPr>
        <w:t>Глава Пановского сельского поселения                                     М.В. Прохорова</w:t>
      </w:r>
    </w:p>
    <w:p w:rsidR="00916D61" w:rsidRPr="008071CD" w:rsidRDefault="00916D61" w:rsidP="00916D61">
      <w:pPr>
        <w:pStyle w:val="a5"/>
        <w:jc w:val="both"/>
        <w:rPr>
          <w:sz w:val="28"/>
          <w:szCs w:val="28"/>
        </w:rPr>
      </w:pPr>
    </w:p>
    <w:p w:rsidR="00916D61" w:rsidRDefault="00916D61" w:rsidP="0091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1CD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916D61" w:rsidRPr="008071CD" w:rsidRDefault="00916D61" w:rsidP="0091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1CD">
        <w:rPr>
          <w:rFonts w:ascii="Times New Roman" w:hAnsi="Times New Roman" w:cs="Times New Roman"/>
          <w:sz w:val="28"/>
          <w:szCs w:val="28"/>
        </w:rPr>
        <w:t>Пановского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1CD">
        <w:rPr>
          <w:rFonts w:ascii="Times New Roman" w:hAnsi="Times New Roman" w:cs="Times New Roman"/>
          <w:sz w:val="28"/>
          <w:szCs w:val="28"/>
        </w:rPr>
        <w:t xml:space="preserve">                                             Е.В. Муратова            </w:t>
      </w:r>
    </w:p>
    <w:p w:rsidR="00414373" w:rsidRPr="00CB7091" w:rsidRDefault="00414373" w:rsidP="00916D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091" w:rsidRDefault="00CB7091" w:rsidP="004143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CB7091" w:rsidRDefault="00CB7091" w:rsidP="004143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414373" w:rsidRPr="00CB7091" w:rsidRDefault="00414373" w:rsidP="004143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Приложение к решению Совета </w:t>
      </w:r>
    </w:p>
    <w:p w:rsidR="00414373" w:rsidRPr="00CB7091" w:rsidRDefault="00414373" w:rsidP="004143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новского 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</w:t>
      </w:r>
    </w:p>
    <w:p w:rsidR="00414373" w:rsidRPr="00CB7091" w:rsidRDefault="00414373" w:rsidP="004143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 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27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2.202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 № 42</w:t>
      </w:r>
    </w:p>
    <w:p w:rsidR="00414373" w:rsidRPr="00CB7091" w:rsidRDefault="00414373" w:rsidP="00CB709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proofErr w:type="gramStart"/>
      <w:r w:rsidRPr="00CB709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414373" w:rsidRPr="00CB7091" w:rsidRDefault="00414373" w:rsidP="000A79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1. </w:t>
      </w:r>
      <w:proofErr w:type="gramStart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</w:t>
      </w:r>
      <w:proofErr w:type="spellStart"/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новском</w:t>
      </w:r>
      <w:proofErr w:type="spellEnd"/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сельском поселении 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Палехского</w:t>
      </w:r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муниципального района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414373" w:rsidRPr="00CB7091" w:rsidRDefault="001E1AB6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2. </w:t>
      </w:r>
      <w:proofErr w:type="gramStart"/>
      <w:r w:rsidR="00414373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14373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предупреждение;</w:t>
      </w:r>
    </w:p>
    <w:p w:rsidR="00414373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4373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4373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414373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Советом Пан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овского 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поселения. </w:t>
      </w:r>
    </w:p>
    <w:p w:rsidR="00414373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4. </w:t>
      </w:r>
      <w:proofErr w:type="gramStart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 результатам проверки, проведенной по решению губернатора </w:t>
      </w:r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Ивановской 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области в соответствии с Законом 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Ивановской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области от 02.0</w:t>
      </w:r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.2017 № </w:t>
      </w:r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5-ОЗ «</w:t>
      </w:r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</w:t>
      </w:r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характера Губернатору Ивановской области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в Совет Па</w:t>
      </w:r>
      <w:r w:rsidR="00916D6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новского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представляется доклад, содержащий предложение о применении к лицу, замещающему муниципальную</w:t>
      </w:r>
      <w:proofErr w:type="gramEnd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должность, мер ответственности (далее – доклад).</w:t>
      </w:r>
    </w:p>
    <w:p w:rsidR="00414373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Порядок рассмотрения доклада устанавливается Регламентом Совета Пан</w:t>
      </w:r>
      <w:r w:rsidR="000A796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овского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поселения.</w:t>
      </w:r>
    </w:p>
    <w:p w:rsidR="001E1AB6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поступлении информации из органов прокуратуры о </w:t>
      </w:r>
      <w:r w:rsidR="001E1AB6"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Пан</w:t>
      </w:r>
      <w:r w:rsidR="000A796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овского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вправе самостоятельно принять решение о применении к лицу, замещающему муниципальную должность, мер</w:t>
      </w:r>
      <w:proofErr w:type="gramEnd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 </w:t>
      </w:r>
    </w:p>
    <w:p w:rsidR="001E1AB6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Пан</w:t>
      </w:r>
      <w:r w:rsidR="000A796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овского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поселения. </w:t>
      </w:r>
    </w:p>
    <w:p w:rsidR="001E1AB6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6. </w:t>
      </w:r>
      <w:proofErr w:type="gramStart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Решение Совета Пан</w:t>
      </w:r>
      <w:r w:rsidR="000A796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овского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Пан</w:t>
      </w:r>
      <w:r w:rsidR="000A796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овского</w:t>
      </w: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 </w:t>
      </w:r>
      <w:proofErr w:type="gramEnd"/>
    </w:p>
    <w:p w:rsidR="001E1AB6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1E1AB6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 </w:t>
      </w:r>
    </w:p>
    <w:p w:rsidR="001E1AB6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9. В случае</w:t>
      </w:r>
      <w:proofErr w:type="gramStart"/>
      <w:r w:rsidR="000A796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</w:t>
      </w:r>
      <w:proofErr w:type="gramEnd"/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 </w:t>
      </w:r>
    </w:p>
    <w:p w:rsidR="00414373" w:rsidRPr="00CB7091" w:rsidRDefault="00414373" w:rsidP="000A7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B709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33312" w:rsidRPr="00533312" w:rsidRDefault="00533312" w:rsidP="00533312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>1. Настоящим Порядком определяются правила 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ответственности, предусмотренных частью 7.3-1 статьи 40 Федерального закона от 6 октября 2003 года N 131-ФЗ «Об общих принципах организации местного самоуправления в Российской Фед</w:t>
      </w:r>
      <w:bookmarkStart w:id="0" w:name="_GoBack"/>
      <w:bookmarkEnd w:id="0"/>
      <w:r w:rsidRPr="00533312">
        <w:rPr>
          <w:rFonts w:ascii="Times New Roman" w:hAnsi="Times New Roman" w:cs="Times New Roman"/>
          <w:sz w:val="28"/>
          <w:szCs w:val="28"/>
        </w:rPr>
        <w:t xml:space="preserve">ерации», в Палехском </w:t>
      </w:r>
      <w:r w:rsidRPr="00533312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районе.</w:t>
      </w:r>
    </w:p>
    <w:p w:rsidR="00533312" w:rsidRDefault="00533312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3312">
        <w:rPr>
          <w:rFonts w:ascii="Times New Roman" w:hAnsi="Times New Roman" w:cs="Times New Roman"/>
          <w:sz w:val="28"/>
          <w:szCs w:val="28"/>
        </w:rPr>
        <w:t>Меры ответственности, указанные в части 7.3-1 статьи 40 Федерального закона от 6 октября 2003 года N 131-ФЗ «Об общих принципах организации местного самоуправления в Российской Федерации» (далее - меры ответственности), применяются к депутату, члену выборного органа местного самоуправления, выборному должностному лицу местного самоуправления (далее – выборное должностное лицо), представившему недостоверные или неполные сведения о своих доходах, расходах, об имуществе и обязательствах</w:t>
      </w:r>
      <w:proofErr w:type="gramEnd"/>
      <w:r w:rsidRPr="00533312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3312">
        <w:rPr>
          <w:rFonts w:ascii="Times New Roman" w:hAnsi="Times New Roman" w:cs="Times New Roman"/>
          <w:sz w:val="28"/>
          <w:szCs w:val="28"/>
        </w:rPr>
        <w:t>Решение Совета Палехского муниципального района о применении к выборному должностному лицу ответственности принимается не позднее чем через 30 дней со дня поступления в Совет Палехского муниципального района заявления Губернатора Ивановской области о применении к выборному должностному лицу мер ответственности, а если это заявление поступило в период между сессиями представительного органа муниципального образования - не позднее чем через три месяца со дня</w:t>
      </w:r>
      <w:proofErr w:type="gramEnd"/>
      <w:r w:rsidRPr="00533312">
        <w:rPr>
          <w:rFonts w:ascii="Times New Roman" w:hAnsi="Times New Roman" w:cs="Times New Roman"/>
          <w:sz w:val="28"/>
          <w:szCs w:val="28"/>
        </w:rPr>
        <w:t xml:space="preserve"> поступления такого заявления. 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>4. Выборное должностное лицо, в отношении которого поступило заявление, в срок не позднее 5 рабочих дней со дня поступления заявления письменно уведомляется о содержании заявления, а также о дате, времени и месте его рассмотрения на заседании Совета Палехского муниципального района (далее - Совет района).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>5. Выборному должностному лицу, в отношении которого поступило заявление,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 Совета района.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>6. Вопрос о применении меры ответственности к выборному должностному лицу рассматривается на заседании Совета района с предоставлением ему слова для выступления.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>В случае если выборное должностное лицо, надлежащим образом извещенное о времени и месте проведения заседания, не явилось на заседание Совета района, заседание может быть проведено в его отсутствие.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>7. Решение Совета района о применении меры ответственности к выборному должностному лицу принимается большинством голосов от установленной численности депутатов в порядке, установленном Регламентом Совета района, отдельно в отношении каждого выборного должностного лица.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меры ответственности, не участвует в голосовании при принятии решения Совета района о применении к нему меры ответственности.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2">
        <w:rPr>
          <w:rFonts w:ascii="Times New Roman" w:hAnsi="Times New Roman" w:cs="Times New Roman"/>
          <w:sz w:val="28"/>
          <w:szCs w:val="28"/>
        </w:rPr>
        <w:t xml:space="preserve">8. В случае принятия решения Совета района о применении меры ответственности к Председателю Совета района, данное решение подписывается депутатом, председательствующим на заседании Совета </w:t>
      </w:r>
      <w:r w:rsidRPr="00533312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FF4600" w:rsidRPr="00533312" w:rsidRDefault="00FF4600" w:rsidP="005333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312">
        <w:rPr>
          <w:rFonts w:ascii="Times New Roman" w:hAnsi="Times New Roman" w:cs="Times New Roman"/>
          <w:sz w:val="28"/>
          <w:szCs w:val="28"/>
        </w:rPr>
        <w:t>9. О принятом решении Совет района письменно уведомляет Губернатора Ивановской области не позднее семи рабочих дней со дня его принятия.</w:t>
      </w:r>
    </w:p>
    <w:p w:rsidR="00FF4600" w:rsidRPr="00533312" w:rsidRDefault="00FF4600" w:rsidP="00533312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5F5168" w:rsidRPr="00533312" w:rsidRDefault="005F5168" w:rsidP="00533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5168" w:rsidRPr="00533312" w:rsidSect="00CB70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FF1"/>
    <w:multiLevelType w:val="multilevel"/>
    <w:tmpl w:val="F2C6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4"/>
    <w:rsid w:val="000A796F"/>
    <w:rsid w:val="001E1AB6"/>
    <w:rsid w:val="0022581A"/>
    <w:rsid w:val="00377D8C"/>
    <w:rsid w:val="00414373"/>
    <w:rsid w:val="00533312"/>
    <w:rsid w:val="005F5168"/>
    <w:rsid w:val="007E34C8"/>
    <w:rsid w:val="00916D61"/>
    <w:rsid w:val="00A63DCD"/>
    <w:rsid w:val="00CB7091"/>
    <w:rsid w:val="00EC32F4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7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7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16D6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rsid w:val="00FF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7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7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16D6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rsid w:val="00FF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15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2023-08-23T12:06:00Z</cp:lastPrinted>
  <dcterms:created xsi:type="dcterms:W3CDTF">2020-02-07T11:07:00Z</dcterms:created>
  <dcterms:modified xsi:type="dcterms:W3CDTF">2023-08-24T12:29:00Z</dcterms:modified>
</cp:coreProperties>
</file>