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Российская Федерация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Ивановская область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Палехский муниципальный район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Муниципальное образование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ПАНОВСКОЕ СЕЛЬСКОЕ ПОСЕЛЕНИЕ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 Пановского сельского поселения</w:t>
      </w:r>
    </w:p>
    <w:p w:rsidR="008D0A63" w:rsidRDefault="008D0A63" w:rsidP="008D0A6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Палехского муниципального района</w:t>
      </w:r>
    </w:p>
    <w:p w:rsidR="008D0A63" w:rsidRDefault="008D0A63" w:rsidP="008D0A63">
      <w:pPr>
        <w:rPr>
          <w:b/>
          <w:sz w:val="28"/>
          <w:szCs w:val="28"/>
        </w:rPr>
      </w:pPr>
    </w:p>
    <w:p w:rsidR="008D0A63" w:rsidRDefault="008D0A63" w:rsidP="008D0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0A63" w:rsidRDefault="008D0A63" w:rsidP="008D0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</w:t>
      </w:r>
      <w:r w:rsidR="00A95534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 202</w:t>
      </w:r>
      <w:r w:rsidR="00A955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     № </w:t>
      </w:r>
      <w:r w:rsidR="00A95534">
        <w:rPr>
          <w:b/>
          <w:sz w:val="28"/>
          <w:szCs w:val="28"/>
        </w:rPr>
        <w:t>___  ПРОЕКТ</w:t>
      </w:r>
      <w:r w:rsidR="00352498">
        <w:rPr>
          <w:b/>
          <w:sz w:val="28"/>
          <w:szCs w:val="28"/>
        </w:rPr>
        <w:t xml:space="preserve">  </w:t>
      </w:r>
    </w:p>
    <w:p w:rsidR="00CB7615" w:rsidRDefault="00CB7615" w:rsidP="008D0A6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</w:p>
    <w:p w:rsidR="00CB7615" w:rsidRPr="00CB7615" w:rsidRDefault="00CB7615" w:rsidP="00CB7615">
      <w:pPr>
        <w:ind w:firstLine="708"/>
        <w:jc w:val="center"/>
        <w:rPr>
          <w:b/>
          <w:sz w:val="28"/>
          <w:szCs w:val="28"/>
        </w:rPr>
      </w:pPr>
      <w:r w:rsidRPr="00CB7615">
        <w:rPr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>
        <w:rPr>
          <w:b/>
          <w:sz w:val="28"/>
          <w:szCs w:val="28"/>
        </w:rPr>
        <w:t xml:space="preserve"> </w:t>
      </w:r>
      <w:r w:rsidR="008D0A63">
        <w:rPr>
          <w:b/>
          <w:sz w:val="28"/>
          <w:szCs w:val="28"/>
        </w:rPr>
        <w:t>Пановского</w:t>
      </w:r>
      <w:r w:rsidRPr="00CB7615">
        <w:rPr>
          <w:b/>
          <w:sz w:val="28"/>
          <w:szCs w:val="28"/>
        </w:rPr>
        <w:t xml:space="preserve"> сельского поселения</w:t>
      </w:r>
      <w:r w:rsidR="009A07C0">
        <w:rPr>
          <w:b/>
          <w:sz w:val="28"/>
          <w:szCs w:val="28"/>
        </w:rPr>
        <w:t xml:space="preserve"> на 202</w:t>
      </w:r>
      <w:r w:rsidR="00A95534">
        <w:rPr>
          <w:b/>
          <w:sz w:val="28"/>
          <w:szCs w:val="28"/>
        </w:rPr>
        <w:t>3</w:t>
      </w:r>
      <w:r w:rsidR="009A07C0">
        <w:rPr>
          <w:b/>
          <w:sz w:val="28"/>
          <w:szCs w:val="28"/>
        </w:rPr>
        <w:t xml:space="preserve"> год</w:t>
      </w:r>
    </w:p>
    <w:p w:rsidR="00CB7615" w:rsidRPr="00CB7615" w:rsidRDefault="00CB7615" w:rsidP="00CB7615">
      <w:pPr>
        <w:tabs>
          <w:tab w:val="left" w:pos="3105"/>
        </w:tabs>
        <w:rPr>
          <w:b/>
          <w:sz w:val="28"/>
          <w:szCs w:val="28"/>
        </w:rPr>
      </w:pPr>
      <w:r w:rsidRPr="00CB7615">
        <w:rPr>
          <w:b/>
          <w:sz w:val="28"/>
          <w:szCs w:val="28"/>
        </w:rPr>
        <w:tab/>
      </w:r>
    </w:p>
    <w:p w:rsidR="00CB7615" w:rsidRDefault="001E2B93" w:rsidP="00CB7615">
      <w:pPr>
        <w:ind w:firstLine="708"/>
        <w:jc w:val="both"/>
        <w:rPr>
          <w:sz w:val="28"/>
          <w:szCs w:val="28"/>
        </w:rPr>
      </w:pPr>
      <w:proofErr w:type="gramStart"/>
      <w:r w:rsidRPr="00F323EC">
        <w:rPr>
          <w:sz w:val="28"/>
          <w:szCs w:val="28"/>
        </w:rPr>
        <w:t>В соответствии с Федеральным закон</w:t>
      </w:r>
      <w:r w:rsidR="00E5100F">
        <w:rPr>
          <w:sz w:val="28"/>
          <w:szCs w:val="28"/>
        </w:rPr>
        <w:t>о</w:t>
      </w:r>
      <w:r w:rsidRPr="00F323EC">
        <w:rPr>
          <w:sz w:val="28"/>
          <w:szCs w:val="28"/>
        </w:rPr>
        <w:t>м  «Об общих принципах организации местного самоуправления в Российской Федерации» от 06.10.2003г. №131-ФЗ</w:t>
      </w:r>
      <w:r w:rsidR="00E5100F">
        <w:rPr>
          <w:sz w:val="28"/>
          <w:szCs w:val="28"/>
        </w:rPr>
        <w:t xml:space="preserve"> (в действующей редакции)</w:t>
      </w:r>
      <w:r w:rsidRPr="00F323EC">
        <w:rPr>
          <w:sz w:val="28"/>
          <w:szCs w:val="28"/>
        </w:rPr>
        <w:t>,</w:t>
      </w:r>
      <w:r w:rsidR="00E5100F">
        <w:rPr>
          <w:sz w:val="28"/>
          <w:szCs w:val="28"/>
        </w:rPr>
        <w:t xml:space="preserve"> Налоговым кодексом Российской Федерации, законом Российской Федерации  </w:t>
      </w:r>
      <w:r w:rsidR="00E5100F" w:rsidRPr="00F323EC">
        <w:rPr>
          <w:sz w:val="28"/>
          <w:szCs w:val="28"/>
        </w:rPr>
        <w:t>от 04.10.2014</w:t>
      </w:r>
      <w:r w:rsidR="00E5100F">
        <w:rPr>
          <w:sz w:val="28"/>
          <w:szCs w:val="28"/>
        </w:rPr>
        <w:t xml:space="preserve"> г.</w:t>
      </w:r>
      <w:r w:rsidR="00E5100F" w:rsidRPr="00F323EC">
        <w:rPr>
          <w:sz w:val="28"/>
          <w:szCs w:val="28"/>
        </w:rPr>
        <w:t xml:space="preserve"> № 284-ФЗ  </w:t>
      </w:r>
      <w:r w:rsidRPr="00F323EC">
        <w:rPr>
          <w:sz w:val="28"/>
          <w:szCs w:val="28"/>
        </w:rPr>
        <w:t xml:space="preserve">« О внесении изменений в статьи 12 и 85 части первой и часть вторую Налогового кодекса Российской Федерации и признании утратившим силу </w:t>
      </w:r>
      <w:r w:rsidR="00E5100F">
        <w:rPr>
          <w:sz w:val="28"/>
          <w:szCs w:val="28"/>
        </w:rPr>
        <w:t>з</w:t>
      </w:r>
      <w:r w:rsidRPr="00F323EC">
        <w:rPr>
          <w:sz w:val="28"/>
          <w:szCs w:val="28"/>
        </w:rPr>
        <w:t>акона</w:t>
      </w:r>
      <w:r w:rsidR="00E5100F">
        <w:rPr>
          <w:sz w:val="28"/>
          <w:szCs w:val="28"/>
        </w:rPr>
        <w:t xml:space="preserve"> </w:t>
      </w:r>
      <w:r w:rsidRPr="00F323EC">
        <w:rPr>
          <w:sz w:val="28"/>
          <w:szCs w:val="28"/>
        </w:rPr>
        <w:t xml:space="preserve"> Российской Федерации «О налогах на имущество</w:t>
      </w:r>
      <w:proofErr w:type="gramEnd"/>
      <w:r w:rsidRPr="00F323EC">
        <w:rPr>
          <w:sz w:val="28"/>
          <w:szCs w:val="28"/>
        </w:rPr>
        <w:t xml:space="preserve"> физических лиц», </w:t>
      </w:r>
      <w:r w:rsidR="00CB7615" w:rsidRPr="00CB7615">
        <w:rPr>
          <w:sz w:val="28"/>
          <w:szCs w:val="28"/>
        </w:rPr>
        <w:t xml:space="preserve">Уставом </w:t>
      </w:r>
      <w:r w:rsidR="008D0A63">
        <w:rPr>
          <w:sz w:val="28"/>
          <w:szCs w:val="28"/>
        </w:rPr>
        <w:t>Пановского</w:t>
      </w:r>
      <w:r w:rsidR="00CB7615" w:rsidRPr="00CB7615">
        <w:rPr>
          <w:sz w:val="28"/>
          <w:szCs w:val="28"/>
        </w:rPr>
        <w:t xml:space="preserve"> сельского поселения Палехского муниципального района</w:t>
      </w:r>
      <w:r w:rsidR="004F4C29">
        <w:rPr>
          <w:sz w:val="28"/>
          <w:szCs w:val="28"/>
        </w:rPr>
        <w:t xml:space="preserve"> </w:t>
      </w:r>
    </w:p>
    <w:p w:rsidR="004F4C29" w:rsidRDefault="004F4C29" w:rsidP="004F4C29">
      <w:pPr>
        <w:shd w:val="clear" w:color="auto" w:fill="FFFFFF"/>
        <w:ind w:left="5" w:right="5" w:firstLine="80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Совет   </w:t>
      </w:r>
      <w:r w:rsidR="008D0A63">
        <w:rPr>
          <w:b/>
          <w:color w:val="000000"/>
          <w:spacing w:val="-5"/>
          <w:sz w:val="28"/>
          <w:szCs w:val="28"/>
        </w:rPr>
        <w:t>Пановского</w:t>
      </w:r>
      <w:r>
        <w:rPr>
          <w:b/>
          <w:color w:val="000000"/>
          <w:spacing w:val="-5"/>
          <w:sz w:val="28"/>
          <w:szCs w:val="28"/>
        </w:rPr>
        <w:t xml:space="preserve"> сельского поселения</w:t>
      </w:r>
    </w:p>
    <w:p w:rsidR="008D0A63" w:rsidRDefault="004F4C29" w:rsidP="004F4C29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</w:t>
      </w:r>
    </w:p>
    <w:p w:rsidR="004F4C29" w:rsidRDefault="004F4C29" w:rsidP="008D0A63">
      <w:pPr>
        <w:shd w:val="clear" w:color="auto" w:fill="FFFFFF"/>
        <w:ind w:left="5" w:right="5" w:firstLine="806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РЕШИЛ:</w:t>
      </w:r>
    </w:p>
    <w:p w:rsidR="00CB7615" w:rsidRPr="00CB7615" w:rsidRDefault="00CB7615" w:rsidP="00CB7615">
      <w:pPr>
        <w:rPr>
          <w:sz w:val="28"/>
          <w:szCs w:val="28"/>
        </w:rPr>
      </w:pPr>
    </w:p>
    <w:p w:rsidR="00CB7615" w:rsidRDefault="00CB7615" w:rsidP="00871814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Установить и ввести в действие на территории </w:t>
      </w:r>
      <w:r w:rsidR="008D0A63">
        <w:rPr>
          <w:sz w:val="28"/>
          <w:szCs w:val="28"/>
        </w:rPr>
        <w:t xml:space="preserve">Пановского </w:t>
      </w:r>
      <w:r w:rsidRPr="004F4C29">
        <w:rPr>
          <w:sz w:val="28"/>
          <w:szCs w:val="28"/>
        </w:rPr>
        <w:t>сельского поселения с 1 января 202</w:t>
      </w:r>
      <w:r w:rsidR="00A95534">
        <w:rPr>
          <w:sz w:val="28"/>
          <w:szCs w:val="28"/>
        </w:rPr>
        <w:t>3</w:t>
      </w:r>
      <w:r w:rsidRPr="004F4C29">
        <w:rPr>
          <w:sz w:val="28"/>
          <w:szCs w:val="28"/>
        </w:rPr>
        <w:t xml:space="preserve"> года налог на имущество физических лиц.</w:t>
      </w:r>
    </w:p>
    <w:p w:rsidR="00CB7615" w:rsidRDefault="004F4C29" w:rsidP="00871814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 </w:t>
      </w:r>
      <w:r w:rsidR="00CB7615" w:rsidRPr="004F4C29">
        <w:rPr>
          <w:sz w:val="28"/>
          <w:szCs w:val="28"/>
        </w:rPr>
        <w:t>Установить, что налоговой базой для исчисления налога на строения, помещения и сооружения является их кадастровая стоимость.</w:t>
      </w:r>
    </w:p>
    <w:p w:rsidR="00CB7615" w:rsidRPr="00CB7615" w:rsidRDefault="004F4C29" w:rsidP="00871814">
      <w:pPr>
        <w:jc w:val="both"/>
        <w:rPr>
          <w:sz w:val="28"/>
          <w:szCs w:val="28"/>
        </w:rPr>
      </w:pPr>
      <w:r w:rsidRPr="004F4C29">
        <w:rPr>
          <w:sz w:val="28"/>
          <w:szCs w:val="28"/>
        </w:rPr>
        <w:t xml:space="preserve">          2.1 </w:t>
      </w:r>
      <w:r w:rsidR="00CB7615" w:rsidRPr="004F4C29">
        <w:rPr>
          <w:sz w:val="28"/>
          <w:szCs w:val="28"/>
        </w:rPr>
        <w:t>Налоговая база определяется в качестве объекта налогообложения в соответствии со ст. 403 главы 32 Налогового кодекса Российской Федерации.</w:t>
      </w:r>
    </w:p>
    <w:p w:rsidR="00CB7615" w:rsidRPr="004F4C29" w:rsidRDefault="00B73756" w:rsidP="00871814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4C29">
        <w:rPr>
          <w:sz w:val="28"/>
          <w:szCs w:val="28"/>
        </w:rPr>
        <w:t xml:space="preserve">3. </w:t>
      </w:r>
      <w:r w:rsidR="001E2B93" w:rsidRPr="004A2FE5">
        <w:rPr>
          <w:sz w:val="28"/>
          <w:szCs w:val="28"/>
        </w:rPr>
        <w:t>Установить налоговые ставки</w:t>
      </w:r>
      <w:r w:rsidR="00871814">
        <w:rPr>
          <w:sz w:val="28"/>
          <w:szCs w:val="28"/>
        </w:rPr>
        <w:t xml:space="preserve"> в  </w:t>
      </w:r>
      <w:r w:rsidR="001E2B93" w:rsidRPr="004A2FE5">
        <w:rPr>
          <w:sz w:val="28"/>
          <w:szCs w:val="28"/>
        </w:rPr>
        <w:t xml:space="preserve"> следующих размерах:</w:t>
      </w:r>
    </w:p>
    <w:p w:rsidR="00E84FA8" w:rsidRPr="00DB384C" w:rsidRDefault="001E2B93" w:rsidP="00871814">
      <w:pPr>
        <w:ind w:firstLine="709"/>
        <w:jc w:val="both"/>
        <w:rPr>
          <w:sz w:val="28"/>
          <w:szCs w:val="28"/>
        </w:rPr>
      </w:pPr>
      <w:r w:rsidRPr="00871814">
        <w:rPr>
          <w:sz w:val="28"/>
          <w:szCs w:val="28"/>
        </w:rPr>
        <w:t>3.1</w:t>
      </w:r>
      <w:r>
        <w:t>.</w:t>
      </w:r>
      <w:r w:rsidR="00E84FA8" w:rsidRPr="00DB384C">
        <w:t xml:space="preserve"> </w:t>
      </w:r>
      <w:r w:rsidR="00E84FA8" w:rsidRPr="00DB384C">
        <w:rPr>
          <w:sz w:val="28"/>
          <w:szCs w:val="28"/>
        </w:rPr>
        <w:t>0,1  процента  в  отношении:</w:t>
      </w:r>
    </w:p>
    <w:p w:rsidR="00E84FA8" w:rsidRPr="00DB384C" w:rsidRDefault="00E84FA8" w:rsidP="0087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2B93">
        <w:rPr>
          <w:sz w:val="28"/>
          <w:szCs w:val="28"/>
        </w:rPr>
        <w:t xml:space="preserve">1) </w:t>
      </w:r>
      <w:r w:rsidRPr="00DB384C">
        <w:rPr>
          <w:sz w:val="28"/>
          <w:szCs w:val="28"/>
        </w:rPr>
        <w:t>жилых домов, частей жилых домов, квартир, частей квартир, комнат;</w:t>
      </w:r>
    </w:p>
    <w:p w:rsidR="00E84FA8" w:rsidRPr="00DB384C" w:rsidRDefault="001E2B93" w:rsidP="00871814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84FA8" w:rsidRPr="00DB384C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84FA8" w:rsidRPr="00DB384C" w:rsidRDefault="001E2B93" w:rsidP="00871814">
      <w:pPr>
        <w:spacing w:line="288" w:lineRule="auto"/>
        <w:ind w:firstLine="540"/>
        <w:jc w:val="both"/>
        <w:rPr>
          <w:sz w:val="28"/>
          <w:szCs w:val="28"/>
        </w:rPr>
      </w:pPr>
      <w:bookmarkStart w:id="0" w:name="dst14397"/>
      <w:bookmarkEnd w:id="0"/>
      <w:r>
        <w:rPr>
          <w:sz w:val="28"/>
          <w:szCs w:val="28"/>
        </w:rPr>
        <w:t xml:space="preserve">3) </w:t>
      </w:r>
      <w:r w:rsidR="00E84FA8" w:rsidRPr="00DB384C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84FA8" w:rsidRPr="00DB384C" w:rsidRDefault="00E84FA8" w:rsidP="008718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E2B93">
        <w:rPr>
          <w:sz w:val="28"/>
          <w:szCs w:val="28"/>
        </w:rPr>
        <w:t xml:space="preserve">4) </w:t>
      </w:r>
      <w:r w:rsidRPr="00DB384C">
        <w:rPr>
          <w:sz w:val="28"/>
          <w:szCs w:val="28"/>
        </w:rPr>
        <w:t xml:space="preserve">гаражей и </w:t>
      </w:r>
      <w:proofErr w:type="spellStart"/>
      <w:r w:rsidRPr="00DB384C">
        <w:rPr>
          <w:sz w:val="28"/>
          <w:szCs w:val="28"/>
        </w:rPr>
        <w:t>машино</w:t>
      </w:r>
      <w:proofErr w:type="spellEnd"/>
      <w:r w:rsidR="00871814">
        <w:rPr>
          <w:sz w:val="28"/>
          <w:szCs w:val="28"/>
        </w:rPr>
        <w:t xml:space="preserve"> </w:t>
      </w:r>
      <w:r w:rsidRPr="00DB384C">
        <w:rPr>
          <w:sz w:val="28"/>
          <w:szCs w:val="28"/>
        </w:rPr>
        <w:t>-</w:t>
      </w:r>
      <w:r w:rsidR="00871814">
        <w:rPr>
          <w:sz w:val="28"/>
          <w:szCs w:val="28"/>
        </w:rPr>
        <w:t xml:space="preserve"> </w:t>
      </w:r>
      <w:r w:rsidRPr="00DB384C">
        <w:rPr>
          <w:sz w:val="28"/>
          <w:szCs w:val="28"/>
        </w:rPr>
        <w:t xml:space="preserve">мест, в том числе расположенных в объектах налогообложения, указанных в </w:t>
      </w:r>
      <w:hyperlink r:id="rId6" w:anchor="dst10365" w:history="1">
        <w:r w:rsidRPr="00E84FA8">
          <w:rPr>
            <w:rStyle w:val="a7"/>
            <w:color w:val="auto"/>
            <w:sz w:val="28"/>
            <w:szCs w:val="28"/>
          </w:rPr>
          <w:t>подпункте 2</w:t>
        </w:r>
      </w:hyperlink>
      <w:r w:rsidRPr="00E84FA8">
        <w:rPr>
          <w:sz w:val="28"/>
          <w:szCs w:val="28"/>
        </w:rPr>
        <w:t xml:space="preserve"> </w:t>
      </w:r>
      <w:r w:rsidRPr="00DB384C">
        <w:rPr>
          <w:sz w:val="28"/>
          <w:szCs w:val="28"/>
        </w:rPr>
        <w:t>настоящего пункта;</w:t>
      </w:r>
    </w:p>
    <w:p w:rsidR="00E84FA8" w:rsidRPr="00DB384C" w:rsidRDefault="00E84FA8" w:rsidP="0087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2B93">
        <w:rPr>
          <w:sz w:val="28"/>
          <w:szCs w:val="28"/>
        </w:rPr>
        <w:t xml:space="preserve">5) </w:t>
      </w:r>
      <w:r w:rsidRPr="00DB384C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84FA8" w:rsidRDefault="001E2B93" w:rsidP="00871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84FA8">
        <w:rPr>
          <w:sz w:val="28"/>
          <w:szCs w:val="28"/>
        </w:rPr>
        <w:t xml:space="preserve">  2,0 процента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E84FA8" w:rsidRDefault="00E84FA8" w:rsidP="00871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B93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 0,5  процента  в отношении  прочих  объектов  налогообложения. </w:t>
      </w:r>
    </w:p>
    <w:p w:rsidR="00E84FA8" w:rsidRPr="001E2B93" w:rsidRDefault="00E84FA8" w:rsidP="00871814">
      <w:pPr>
        <w:ind w:firstLine="709"/>
        <w:jc w:val="both"/>
      </w:pPr>
      <w:r>
        <w:rPr>
          <w:sz w:val="28"/>
          <w:szCs w:val="28"/>
        </w:rPr>
        <w:t xml:space="preserve">4. Решение  Совета  Пановского  сельского  поселения  Палехского  муниципального  района  от  </w:t>
      </w:r>
      <w:r w:rsidR="00A95534">
        <w:rPr>
          <w:sz w:val="28"/>
          <w:szCs w:val="28"/>
        </w:rPr>
        <w:t>30</w:t>
      </w:r>
      <w:r>
        <w:rPr>
          <w:sz w:val="28"/>
          <w:szCs w:val="28"/>
        </w:rPr>
        <w:t>.11.20</w:t>
      </w:r>
      <w:r w:rsidR="00352498">
        <w:rPr>
          <w:sz w:val="28"/>
          <w:szCs w:val="28"/>
        </w:rPr>
        <w:t>2</w:t>
      </w:r>
      <w:r w:rsidR="00A95534">
        <w:rPr>
          <w:sz w:val="28"/>
          <w:szCs w:val="28"/>
        </w:rPr>
        <w:t>1</w:t>
      </w:r>
      <w:r>
        <w:rPr>
          <w:sz w:val="28"/>
          <w:szCs w:val="28"/>
        </w:rPr>
        <w:t xml:space="preserve">  №  </w:t>
      </w:r>
      <w:r w:rsidR="00A95534">
        <w:rPr>
          <w:sz w:val="28"/>
          <w:szCs w:val="28"/>
        </w:rPr>
        <w:t>33</w:t>
      </w:r>
      <w:r>
        <w:rPr>
          <w:sz w:val="28"/>
          <w:szCs w:val="28"/>
        </w:rPr>
        <w:t xml:space="preserve">  «Об установлении налога на имущество физических лиц на территории Пановского сельского поселения на 202</w:t>
      </w:r>
      <w:r w:rsidR="00A95534">
        <w:rPr>
          <w:sz w:val="28"/>
          <w:szCs w:val="28"/>
        </w:rPr>
        <w:t>2</w:t>
      </w:r>
      <w:r>
        <w:rPr>
          <w:sz w:val="28"/>
          <w:szCs w:val="28"/>
        </w:rPr>
        <w:t xml:space="preserve"> год»  признать  </w:t>
      </w:r>
      <w:r w:rsidRPr="001E2B93">
        <w:rPr>
          <w:sz w:val="28"/>
          <w:szCs w:val="28"/>
        </w:rPr>
        <w:t>утратившим  силу  с  01 января 202</w:t>
      </w:r>
      <w:r w:rsidR="00A95534">
        <w:rPr>
          <w:sz w:val="28"/>
          <w:szCs w:val="28"/>
        </w:rPr>
        <w:t>3</w:t>
      </w:r>
      <w:r w:rsidRPr="001E2B93">
        <w:rPr>
          <w:sz w:val="28"/>
          <w:szCs w:val="28"/>
        </w:rPr>
        <w:t xml:space="preserve">  года.</w:t>
      </w:r>
    </w:p>
    <w:p w:rsidR="00E84FA8" w:rsidRDefault="00E84FA8" w:rsidP="00871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Решение  обнародовать    в  соответствии  с  Уставом  Пановского     сельского      поселения  Палехского  муниципального района  Ивановской   области, опубликовать      в  районной  газете   «Призыв»    и  разместить  на  официальном  сайте  Пановского  сельского  поселения. </w:t>
      </w:r>
    </w:p>
    <w:p w:rsidR="001E2B93" w:rsidRDefault="00E84FA8" w:rsidP="001E2B9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B2BEF" w:rsidRPr="00D3492F">
        <w:rPr>
          <w:sz w:val="26"/>
          <w:szCs w:val="26"/>
        </w:rPr>
        <w:t>Настоящее решение вступает в силу с 1 января 202</w:t>
      </w:r>
      <w:r w:rsidR="00A95534">
        <w:rPr>
          <w:sz w:val="26"/>
          <w:szCs w:val="26"/>
        </w:rPr>
        <w:t>3</w:t>
      </w:r>
      <w:bookmarkStart w:id="1" w:name="_GoBack"/>
      <w:bookmarkEnd w:id="1"/>
      <w:r w:rsidR="00EB2BEF" w:rsidRPr="00D3492F">
        <w:rPr>
          <w:sz w:val="26"/>
          <w:szCs w:val="26"/>
        </w:rPr>
        <w:t xml:space="preserve"> года, но не ранее, чем по истечении одного месяца со дня его официального опубликования.</w:t>
      </w:r>
    </w:p>
    <w:p w:rsidR="00E84FA8" w:rsidRDefault="00E84FA8" w:rsidP="00E84FA8">
      <w:pPr>
        <w:ind w:firstLine="709"/>
        <w:jc w:val="both"/>
        <w:rPr>
          <w:sz w:val="28"/>
          <w:szCs w:val="28"/>
        </w:rPr>
      </w:pPr>
    </w:p>
    <w:p w:rsidR="00E84FA8" w:rsidRDefault="00E84FA8" w:rsidP="00E84FA8">
      <w:pPr>
        <w:jc w:val="both"/>
      </w:pPr>
    </w:p>
    <w:p w:rsidR="00E84FA8" w:rsidRDefault="00E84FA8" w:rsidP="00E84FA8">
      <w:pPr>
        <w:jc w:val="both"/>
      </w:pPr>
    </w:p>
    <w:p w:rsidR="00E84FA8" w:rsidRDefault="00E84FA8" w:rsidP="00E84FA8">
      <w:pPr>
        <w:jc w:val="both"/>
      </w:pPr>
    </w:p>
    <w:p w:rsidR="00E84FA8" w:rsidRPr="00EB2BEF" w:rsidRDefault="00E84FA8" w:rsidP="00E84FA8">
      <w:r>
        <w:rPr>
          <w:sz w:val="28"/>
          <w:szCs w:val="28"/>
        </w:rPr>
        <w:t xml:space="preserve"> </w:t>
      </w:r>
      <w:r w:rsidRPr="00EB2BEF">
        <w:rPr>
          <w:sz w:val="28"/>
          <w:szCs w:val="28"/>
        </w:rPr>
        <w:t>Глава  Пановского  сельского  поселения</w:t>
      </w:r>
    </w:p>
    <w:p w:rsidR="00E84FA8" w:rsidRPr="00EB2BEF" w:rsidRDefault="00E84FA8" w:rsidP="00E84FA8">
      <w:pPr>
        <w:rPr>
          <w:sz w:val="28"/>
          <w:szCs w:val="28"/>
        </w:rPr>
      </w:pPr>
      <w:r w:rsidRPr="00EB2BEF">
        <w:rPr>
          <w:sz w:val="28"/>
          <w:szCs w:val="28"/>
        </w:rPr>
        <w:t xml:space="preserve">Палехского  муниципального  района                </w:t>
      </w:r>
      <w:r w:rsidR="001B0590">
        <w:rPr>
          <w:sz w:val="28"/>
          <w:szCs w:val="28"/>
        </w:rPr>
        <w:t xml:space="preserve">  </w:t>
      </w:r>
      <w:r w:rsidRPr="00EB2BEF">
        <w:rPr>
          <w:sz w:val="28"/>
          <w:szCs w:val="28"/>
        </w:rPr>
        <w:t xml:space="preserve">              М.В. Прохорова </w:t>
      </w:r>
    </w:p>
    <w:p w:rsidR="00E84FA8" w:rsidRPr="00EB2BEF" w:rsidRDefault="00E84FA8" w:rsidP="00E84FA8"/>
    <w:p w:rsidR="00E84FA8" w:rsidRPr="00EB2BEF" w:rsidRDefault="00E84FA8" w:rsidP="00E84FA8"/>
    <w:p w:rsidR="00E84FA8" w:rsidRPr="00EB2BEF" w:rsidRDefault="00E84FA8" w:rsidP="00E84FA8">
      <w:r w:rsidRPr="00EB2BEF">
        <w:rPr>
          <w:sz w:val="28"/>
          <w:szCs w:val="28"/>
        </w:rPr>
        <w:t xml:space="preserve">Председатель Совета </w:t>
      </w:r>
    </w:p>
    <w:p w:rsidR="00E84FA8" w:rsidRPr="00EB2BEF" w:rsidRDefault="00E84FA8" w:rsidP="00E84FA8">
      <w:r w:rsidRPr="00EB2BEF">
        <w:rPr>
          <w:sz w:val="28"/>
          <w:szCs w:val="28"/>
        </w:rPr>
        <w:t>Пановского сельского поселения</w:t>
      </w:r>
    </w:p>
    <w:p w:rsidR="00E84FA8" w:rsidRPr="00EB2BEF" w:rsidRDefault="00E84FA8" w:rsidP="00E84FA8">
      <w:r w:rsidRPr="00EB2BEF">
        <w:rPr>
          <w:sz w:val="28"/>
          <w:szCs w:val="28"/>
        </w:rPr>
        <w:t xml:space="preserve">Палехского муниципального района                         </w:t>
      </w:r>
      <w:r w:rsidR="001B0590">
        <w:rPr>
          <w:sz w:val="28"/>
          <w:szCs w:val="28"/>
        </w:rPr>
        <w:t xml:space="preserve">  </w:t>
      </w:r>
      <w:r w:rsidRPr="00EB2BEF">
        <w:rPr>
          <w:sz w:val="28"/>
          <w:szCs w:val="28"/>
        </w:rPr>
        <w:t xml:space="preserve">       Е.В. Муратова                                               </w:t>
      </w:r>
    </w:p>
    <w:p w:rsidR="00CB7615" w:rsidRPr="00EB2BEF" w:rsidRDefault="00CB7615" w:rsidP="00CB7615">
      <w:pPr>
        <w:rPr>
          <w:sz w:val="28"/>
          <w:szCs w:val="28"/>
        </w:rPr>
      </w:pPr>
    </w:p>
    <w:p w:rsidR="002C0BD2" w:rsidRPr="00CB7615" w:rsidRDefault="004F4C29" w:rsidP="00E84FA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2C0BD2" w:rsidRPr="00CB7615" w:rsidSect="00E84F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BC2"/>
    <w:multiLevelType w:val="multilevel"/>
    <w:tmpl w:val="06AE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860547C"/>
    <w:multiLevelType w:val="hybridMultilevel"/>
    <w:tmpl w:val="09C6355A"/>
    <w:lvl w:ilvl="0" w:tplc="6256F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474A4E"/>
    <w:multiLevelType w:val="hybridMultilevel"/>
    <w:tmpl w:val="8B049184"/>
    <w:lvl w:ilvl="0" w:tplc="5DDC42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5F685E"/>
    <w:multiLevelType w:val="multilevel"/>
    <w:tmpl w:val="6A221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615"/>
    <w:rsid w:val="00181936"/>
    <w:rsid w:val="001B0590"/>
    <w:rsid w:val="001B62AE"/>
    <w:rsid w:val="001E2B93"/>
    <w:rsid w:val="00285D28"/>
    <w:rsid w:val="002C0BD2"/>
    <w:rsid w:val="00352498"/>
    <w:rsid w:val="004F4C29"/>
    <w:rsid w:val="00871814"/>
    <w:rsid w:val="008D0A63"/>
    <w:rsid w:val="008F36B1"/>
    <w:rsid w:val="009A07C0"/>
    <w:rsid w:val="00A47693"/>
    <w:rsid w:val="00A95534"/>
    <w:rsid w:val="00B73756"/>
    <w:rsid w:val="00CB7615"/>
    <w:rsid w:val="00E5100F"/>
    <w:rsid w:val="00E84FA8"/>
    <w:rsid w:val="00E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61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81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4C2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84FA8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8854/3de6221d2f44e19974752cf8651984a48691ea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cp:lastPrinted>2021-11-26T07:52:00Z</cp:lastPrinted>
  <dcterms:created xsi:type="dcterms:W3CDTF">2020-11-13T06:24:00Z</dcterms:created>
  <dcterms:modified xsi:type="dcterms:W3CDTF">2022-09-20T12:10:00Z</dcterms:modified>
</cp:coreProperties>
</file>