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AC" w:rsidRDefault="004D25AC" w:rsidP="004D25AC">
      <w:pPr>
        <w:pStyle w:val="a3"/>
        <w:tabs>
          <w:tab w:val="left" w:pos="6840"/>
        </w:tabs>
      </w:pPr>
      <w:r>
        <w:rPr>
          <w:rFonts w:eastAsia="Times New Roman" w:cs="Times New Roman"/>
          <w:b/>
        </w:rPr>
        <w:t xml:space="preserve">                                                                                                                </w:t>
      </w:r>
      <w:r>
        <w:rPr>
          <w:b/>
        </w:rPr>
        <w:t>Приложение №7</w:t>
      </w:r>
    </w:p>
    <w:p w:rsidR="004D25AC" w:rsidRDefault="004D25AC" w:rsidP="004D25AC">
      <w:pPr>
        <w:pStyle w:val="a3"/>
        <w:jc w:val="center"/>
      </w:pPr>
    </w:p>
    <w:p w:rsidR="004D25AC" w:rsidRDefault="004D25AC" w:rsidP="004D25AC">
      <w:pPr>
        <w:pStyle w:val="a3"/>
        <w:jc w:val="center"/>
      </w:pPr>
    </w:p>
    <w:p w:rsidR="004D25AC" w:rsidRDefault="004D25AC" w:rsidP="004D25AC">
      <w:pPr>
        <w:pStyle w:val="a3"/>
        <w:shd w:val="clear" w:color="auto" w:fill="FFFFFF"/>
        <w:spacing w:line="274" w:lineRule="exact"/>
        <w:ind w:right="-2"/>
        <w:jc w:val="center"/>
      </w:pPr>
      <w:r>
        <w:rPr>
          <w:b/>
          <w:color w:val="000000"/>
          <w:kern w:val="3"/>
        </w:rPr>
        <w:t>ДОГОВОР АРЕНДЫ №___</w:t>
      </w:r>
    </w:p>
    <w:p w:rsidR="004D25AC" w:rsidRDefault="004D25AC" w:rsidP="004D25AC">
      <w:pPr>
        <w:pStyle w:val="a3"/>
        <w:shd w:val="clear" w:color="auto" w:fill="FFFFFF"/>
        <w:spacing w:line="274" w:lineRule="exact"/>
        <w:ind w:right="-2"/>
        <w:jc w:val="center"/>
      </w:pPr>
      <w:r>
        <w:rPr>
          <w:b/>
          <w:color w:val="000000"/>
          <w:kern w:val="3"/>
        </w:rPr>
        <w:t>________________________________________</w:t>
      </w:r>
    </w:p>
    <w:p w:rsidR="004D25AC" w:rsidRDefault="004D25AC" w:rsidP="004D25AC">
      <w:pPr>
        <w:pStyle w:val="a3"/>
        <w:shd w:val="clear" w:color="auto" w:fill="FFFFFF"/>
        <w:tabs>
          <w:tab w:val="left" w:pos="6703"/>
        </w:tabs>
        <w:spacing w:before="259"/>
        <w:ind w:left="324"/>
      </w:pPr>
    </w:p>
    <w:p w:rsidR="004D25AC" w:rsidRDefault="004D25AC" w:rsidP="004D25AC">
      <w:pPr>
        <w:pStyle w:val="a3"/>
        <w:shd w:val="clear" w:color="auto" w:fill="FFFFFF"/>
        <w:tabs>
          <w:tab w:val="left" w:pos="9356"/>
        </w:tabs>
        <w:spacing w:before="259"/>
        <w:ind w:left="324"/>
      </w:pPr>
      <w:r>
        <w:rPr>
          <w:color w:val="000000"/>
          <w:kern w:val="65533"/>
        </w:rPr>
        <w:t>д. Паново Палехский район                                                             «____» _______ 2016 г.</w:t>
      </w:r>
    </w:p>
    <w:p w:rsidR="004D25AC" w:rsidRDefault="004D25AC" w:rsidP="004D25AC">
      <w:pPr>
        <w:pStyle w:val="a3"/>
        <w:jc w:val="both"/>
      </w:pPr>
      <w:r>
        <w:rPr>
          <w:color w:val="000000"/>
          <w:kern w:val="2"/>
        </w:rPr>
        <w:t xml:space="preserve">     Ивановская  область</w:t>
      </w:r>
    </w:p>
    <w:p w:rsidR="004D25AC" w:rsidRDefault="004D25AC" w:rsidP="004D25AC">
      <w:pPr>
        <w:pStyle w:val="a3"/>
        <w:jc w:val="both"/>
      </w:pPr>
    </w:p>
    <w:p w:rsidR="004D25AC" w:rsidRDefault="004D25AC" w:rsidP="004D25AC">
      <w:pPr>
        <w:pStyle w:val="a3"/>
        <w:ind w:firstLine="708"/>
        <w:jc w:val="both"/>
      </w:pPr>
      <w:r>
        <w:rPr>
          <w:b/>
        </w:rPr>
        <w:t>Администрация Пановского сельского поселения Палехского муниципального района</w:t>
      </w:r>
      <w:r>
        <w:t xml:space="preserve">, в лице главы поселения Хорькова Алексея Клавдиевича, действующего на основании Устава, именуемая в дальнейшем «Арендодатель», </w:t>
      </w:r>
      <w:r>
        <w:rPr>
          <w:color w:val="000000"/>
          <w:w w:val="93"/>
        </w:rPr>
        <w:t xml:space="preserve">с одной стороны, и </w:t>
      </w:r>
      <w:r>
        <w:rPr>
          <w:color w:val="000000"/>
        </w:rPr>
        <w:t xml:space="preserve">__________________________, именуемое в дальнейшем «Арендатор», в лице __________________________________, действующего на основании ________, </w:t>
      </w:r>
      <w:r>
        <w:t>с другой стороны, и именуемые в дальнейшем «Стороны», заключили настоящий договор о нижеследующем:</w:t>
      </w:r>
      <w:r>
        <w:rPr>
          <w:color w:val="000000"/>
        </w:rPr>
        <w:t xml:space="preserve"> </w:t>
      </w:r>
    </w:p>
    <w:p w:rsidR="004D25AC" w:rsidRDefault="004D25AC" w:rsidP="004D25AC">
      <w:pPr>
        <w:pStyle w:val="a3"/>
        <w:jc w:val="center"/>
      </w:pPr>
    </w:p>
    <w:p w:rsidR="004D25AC" w:rsidRDefault="004D25AC" w:rsidP="004D25AC">
      <w:pPr>
        <w:pStyle w:val="a3"/>
        <w:jc w:val="center"/>
      </w:pPr>
    </w:p>
    <w:p w:rsidR="004D25AC" w:rsidRDefault="004D25AC" w:rsidP="004D25AC">
      <w:pPr>
        <w:pStyle w:val="a3"/>
        <w:jc w:val="center"/>
      </w:pPr>
      <w:r>
        <w:rPr>
          <w:b/>
        </w:rPr>
        <w:t>1.ОБЩИЕ ПОЛОЖЕНИЯ</w:t>
      </w:r>
    </w:p>
    <w:p w:rsidR="004D25AC" w:rsidRDefault="004D25AC" w:rsidP="004D25AC">
      <w:pPr>
        <w:pStyle w:val="a3"/>
      </w:pPr>
    </w:p>
    <w:p w:rsidR="004D25AC" w:rsidRDefault="004D25AC" w:rsidP="004D25AC">
      <w:pPr>
        <w:pStyle w:val="a3"/>
        <w:ind w:firstLine="708"/>
        <w:jc w:val="both"/>
      </w:pPr>
      <w:r>
        <w:t xml:space="preserve">1.1. Арендодатель обязуется предоставить Арендатору за плату, во временное пользование на условиях настоящего договора имущество коммунального назначения </w:t>
      </w:r>
      <w:r>
        <w:rPr>
          <w:color w:val="000000"/>
        </w:rPr>
        <w:t>– __________________________________________ Пановского сельского поселения.</w:t>
      </w:r>
    </w:p>
    <w:p w:rsidR="004D25AC" w:rsidRDefault="004D25AC" w:rsidP="004D25AC">
      <w:pPr>
        <w:pStyle w:val="a3"/>
        <w:ind w:firstLine="708"/>
        <w:jc w:val="both"/>
      </w:pPr>
      <w:r>
        <w:t>1.2. Сведения об Объекте:</w:t>
      </w:r>
    </w:p>
    <w:p w:rsidR="004D25AC" w:rsidRDefault="004D25AC" w:rsidP="004D25AC">
      <w:pPr>
        <w:pStyle w:val="a3"/>
        <w:jc w:val="both"/>
      </w:pPr>
      <w:r>
        <w:t>Целевое назначение: обеспечение технологического процесса бесперебойной передачи воды, эксплуатация и обслуживание инфраструктуры водоснабжения и водоотведения Пановского сельского поселения.</w:t>
      </w:r>
    </w:p>
    <w:p w:rsidR="004D25AC" w:rsidRDefault="004D25AC" w:rsidP="004D25AC">
      <w:pPr>
        <w:pStyle w:val="a3"/>
        <w:ind w:firstLine="708"/>
        <w:jc w:val="both"/>
      </w:pPr>
      <w:r>
        <w:t>1.3. Передаваемое имущество находится в удовлетворительном состоянии, техническая и коммерческая эксплуатация имущества должна обеспечивать его нормальное и безопасное использование в соответствии с целями аренды по настоящему договору.</w:t>
      </w:r>
    </w:p>
    <w:p w:rsidR="004D25AC" w:rsidRDefault="004D25AC" w:rsidP="004D25AC">
      <w:pPr>
        <w:pStyle w:val="a3"/>
        <w:ind w:firstLine="708"/>
        <w:jc w:val="both"/>
      </w:pPr>
      <w:r>
        <w:t>1.4. На момент заключения договора имущество не обременено правами третьих лиц, не является предметом залога, не состоит под арестом.</w:t>
      </w:r>
    </w:p>
    <w:p w:rsidR="004D25AC" w:rsidRDefault="004D25AC" w:rsidP="004D25AC">
      <w:pPr>
        <w:pStyle w:val="a3"/>
        <w:ind w:firstLine="708"/>
        <w:jc w:val="both"/>
      </w:pPr>
      <w:r>
        <w:t xml:space="preserve">1.5. Договор распространяет свое действие на отношения сторон, возникшие с даты фактической передачи имущества по Акту приема-передачи,  и действует сроком на </w:t>
      </w:r>
      <w:r w:rsidRPr="00D451A8">
        <w:t>11 месяцев</w:t>
      </w:r>
      <w:r>
        <w:t xml:space="preserve"> с указанной даты.</w:t>
      </w:r>
    </w:p>
    <w:p w:rsidR="004D25AC" w:rsidRDefault="004D25AC" w:rsidP="004D25AC">
      <w:pPr>
        <w:pStyle w:val="a3"/>
        <w:ind w:firstLine="708"/>
        <w:jc w:val="both"/>
      </w:pPr>
      <w:r>
        <w:t>1.6. Арендатор не имеет права без согласия Арендодателя сдавать арендованное имущество в субаренду.</w:t>
      </w:r>
    </w:p>
    <w:p w:rsidR="004D25AC" w:rsidRDefault="004D25AC" w:rsidP="004D25AC">
      <w:pPr>
        <w:pStyle w:val="a3"/>
        <w:jc w:val="both"/>
      </w:pPr>
    </w:p>
    <w:p w:rsidR="004D25AC" w:rsidRDefault="004D25AC" w:rsidP="004D25AC">
      <w:pPr>
        <w:pStyle w:val="a3"/>
        <w:jc w:val="center"/>
      </w:pPr>
      <w:r>
        <w:rPr>
          <w:b/>
        </w:rPr>
        <w:t>2. ПРАВА И ОБЯЗАННОСТИ СТОРОН</w:t>
      </w:r>
    </w:p>
    <w:p w:rsidR="004D25AC" w:rsidRDefault="004D25AC" w:rsidP="004D25AC">
      <w:pPr>
        <w:pStyle w:val="a3"/>
      </w:pPr>
    </w:p>
    <w:p w:rsidR="004D25AC" w:rsidRDefault="004D25AC" w:rsidP="004D25AC">
      <w:pPr>
        <w:pStyle w:val="a3"/>
        <w:ind w:firstLine="708"/>
        <w:jc w:val="both"/>
      </w:pPr>
      <w:r>
        <w:t>2.1.</w:t>
      </w:r>
      <w:r>
        <w:rPr>
          <w:w w:val="93"/>
        </w:rPr>
        <w:t xml:space="preserve"> </w:t>
      </w:r>
      <w:r>
        <w:rPr>
          <w:b/>
        </w:rPr>
        <w:t>Арендодатель обязуется</w:t>
      </w:r>
      <w:r>
        <w:t>:</w:t>
      </w:r>
    </w:p>
    <w:p w:rsidR="004D25AC" w:rsidRDefault="004D25AC" w:rsidP="004D25AC">
      <w:pPr>
        <w:pStyle w:val="a3"/>
        <w:ind w:firstLine="708"/>
        <w:jc w:val="both"/>
      </w:pPr>
      <w:r>
        <w:t xml:space="preserve">2.1.1. Передать Арендатору Имущество по Акту приема-передачи не позднее 10-ти дней с даты подписания настоящего договора. Акт приема-передачи Имущества подписывается обеими сторонами и является неотъемлемой частью Договора (Приложение № 1). </w:t>
      </w:r>
    </w:p>
    <w:p w:rsidR="004D25AC" w:rsidRDefault="004D25AC" w:rsidP="004D25AC">
      <w:pPr>
        <w:pStyle w:val="a3"/>
        <w:ind w:firstLine="708"/>
        <w:jc w:val="both"/>
      </w:pPr>
      <w:r>
        <w:t>2.1.2. Не менее чем за два месяца, письменно уведомить Арендатора о необходимости вернуть имущество, в связи с принятыми в установленном порядке решениями о постановке на капитальный ремонт в соответствии с утвержденным планом капитального ремонта или о его сносе по градостроительным соображениям.</w:t>
      </w:r>
    </w:p>
    <w:p w:rsidR="004D25AC" w:rsidRDefault="004D25AC" w:rsidP="004D25AC">
      <w:pPr>
        <w:pStyle w:val="a3"/>
        <w:ind w:firstLine="708"/>
        <w:jc w:val="both"/>
      </w:pPr>
      <w:r>
        <w:lastRenderedPageBreak/>
        <w:t>2.1.3. Соблюдать условия договора, не ограничивать каким-либо образом прав Арендатора на использование имущества в целях, предусмотренных договором, и не осуществлять действий, которые могут привести к такому ограничению, за исключением случаев, когда это требуется в целях недопущения нарушения прав и законных интересов третьих лиц, ухудшение состояния имущества, предотвращения возможности причинения вреда окружающей среде, либо выполнение предписания уполномоченных на то органов государственной власти.</w:t>
      </w:r>
    </w:p>
    <w:p w:rsidR="004D25AC" w:rsidRDefault="004D25AC" w:rsidP="004D25AC">
      <w:pPr>
        <w:pStyle w:val="a3"/>
        <w:ind w:firstLine="708"/>
        <w:jc w:val="both"/>
      </w:pPr>
      <w:r>
        <w:t xml:space="preserve">2.2. </w:t>
      </w:r>
      <w:r>
        <w:rPr>
          <w:b/>
        </w:rPr>
        <w:t>Арендатор обязуется:</w:t>
      </w:r>
    </w:p>
    <w:p w:rsidR="004D25AC" w:rsidRDefault="004D25AC" w:rsidP="004D25AC">
      <w:pPr>
        <w:pStyle w:val="a3"/>
        <w:ind w:firstLine="708"/>
        <w:jc w:val="both"/>
      </w:pPr>
      <w:r>
        <w:t>2.2.1. Использовать Имущество в соответствии с п.1.1 договора в соответствии с его целевым назначением.</w:t>
      </w:r>
    </w:p>
    <w:p w:rsidR="004D25AC" w:rsidRDefault="004D25AC" w:rsidP="004D25AC">
      <w:pPr>
        <w:pStyle w:val="a3"/>
        <w:ind w:firstLine="708"/>
        <w:jc w:val="both"/>
      </w:pPr>
      <w:r>
        <w:t>2.2.2. Своевременно и полностью вносить установленную договором и последующими изменениями и дополнениями к нему арендную плату за пользование Имуществом.</w:t>
      </w:r>
    </w:p>
    <w:p w:rsidR="004D25AC" w:rsidRDefault="004D25AC" w:rsidP="004D25AC">
      <w:pPr>
        <w:pStyle w:val="a3"/>
        <w:ind w:firstLine="708"/>
        <w:jc w:val="both"/>
      </w:pPr>
      <w:r>
        <w:t xml:space="preserve">2.2.3. Своевременно и за свой счет производить текущий ремонт Имущества. В случае необходимости проведения реконструкции Имущества, письменно уведомить об этом Арендодателя. Реконструкция  имущества может осуществляться Арендатором за свой счет только в случае, если он был предусмотрен при расчетах экономической обоснованности тарифов и только в пределах сумм, заложенных в тарифы. </w:t>
      </w:r>
    </w:p>
    <w:p w:rsidR="004D25AC" w:rsidRDefault="004D25AC" w:rsidP="004D25AC">
      <w:pPr>
        <w:pStyle w:val="a3"/>
        <w:ind w:firstLine="708"/>
        <w:jc w:val="both"/>
      </w:pPr>
      <w:r>
        <w:t xml:space="preserve">2.2.4. Обеспечить сохранность арендуемого Имущества. </w:t>
      </w:r>
    </w:p>
    <w:p w:rsidR="004D25AC" w:rsidRDefault="004D25AC" w:rsidP="004D25AC">
      <w:pPr>
        <w:pStyle w:val="a3"/>
        <w:ind w:firstLine="708"/>
        <w:jc w:val="both"/>
      </w:pPr>
      <w:r>
        <w:t>2.2.5. Не производить на арендуемых объектах недвижимого имущества без письменного разрешения Арендодателя перепланировок и переоборудования, прокладок, открытых и скрытых проводок и коммуникаций. В случае обнаружения Арендодателем самовольных  перестроек,  переделок или прокладок сетей, искажающих первоначальный вид объектов недвижимого имущества, таковые должны быть ликвидированы Арендатором, а имущество приведено в прежний вид за его счет и в срок, определяемый односторонним предписанием Арендодателя.</w:t>
      </w:r>
    </w:p>
    <w:p w:rsidR="004D25AC" w:rsidRDefault="004D25AC" w:rsidP="004D25AC">
      <w:pPr>
        <w:pStyle w:val="a3"/>
        <w:ind w:firstLine="708"/>
        <w:jc w:val="both"/>
      </w:pPr>
      <w:r>
        <w:t>2.2.6. Возвратить арендуемое имущество в связи с аварийным состоянием его, постановкой на капитальный ремонт или его сносом по градостроительным соображениям в срок, определенный в уведомлении Арендодателя, который не может быть менее одного месяца.</w:t>
      </w:r>
    </w:p>
    <w:p w:rsidR="004D25AC" w:rsidRDefault="004D25AC" w:rsidP="004D25AC">
      <w:pPr>
        <w:pStyle w:val="a3"/>
        <w:ind w:firstLine="708"/>
        <w:jc w:val="both"/>
      </w:pPr>
      <w:r>
        <w:t>2.2.7. Содержать в надлежащем противопожарном и санитарном состоянии прилегающую к арендуемому имуществу территорию.</w:t>
      </w:r>
    </w:p>
    <w:p w:rsidR="004D25AC" w:rsidRDefault="004D25AC" w:rsidP="004D25AC">
      <w:pPr>
        <w:pStyle w:val="a3"/>
        <w:ind w:firstLine="708"/>
        <w:jc w:val="both"/>
      </w:pPr>
      <w:r>
        <w:t>2.2.8. Не вступать в сделки и не заключать договоры, следствием которых является или может являться какое-либо обременение предоставленных Арендатору по Договору имущественных прав, в частности переход их к иному лицу (договоры субаренды, залога, внесение права на аренду Имущества или его части в уставный (складочный) капитал организации и др.), без письменного разрешения Арендодателя.</w:t>
      </w:r>
    </w:p>
    <w:p w:rsidR="004D25AC" w:rsidRDefault="004D25AC" w:rsidP="004D25AC">
      <w:pPr>
        <w:pStyle w:val="a3"/>
        <w:ind w:firstLine="708"/>
        <w:jc w:val="both"/>
      </w:pPr>
      <w:r>
        <w:t>2.2.9. Обеспечивать представителям Арендодателя беспрепятственный доступ к Имуществу  для его осмотра и проверки соблюдения условий Договора с участием представителя Арендатора.</w:t>
      </w:r>
    </w:p>
    <w:p w:rsidR="004D25AC" w:rsidRDefault="004D25AC" w:rsidP="004D25AC">
      <w:pPr>
        <w:pStyle w:val="a3"/>
        <w:ind w:firstLine="708"/>
        <w:jc w:val="both"/>
      </w:pPr>
      <w:r>
        <w:t>2.2.10. Не позднее десяти дней после прекращения Договора передать по акту приема-передачи Арендодателю Имущество в том состоянии, в котором Арендатор его получил, с учетом нормального износа и со всеми неотделимыми улучшениями, а так же с учетом результатов текущего ремонта Имущества.</w:t>
      </w:r>
    </w:p>
    <w:p w:rsidR="004D25AC" w:rsidRDefault="004D25AC" w:rsidP="004D25AC">
      <w:pPr>
        <w:pStyle w:val="a3"/>
        <w:ind w:firstLine="708"/>
        <w:jc w:val="both"/>
      </w:pPr>
      <w:r>
        <w:t xml:space="preserve">2.2.11. Арендатор имеет право обратиться с заявлением к Арендодателю об изменении ставки арендной платы, в случае изменения ценообразующих факторов, влекущих изменение величины арендной платы. В случае изменения нормативных актов Российской Федерации и Ивановской области, правовых актов органов местного самоуправления, регулирующих порядок исчисления арендной платы, Арендодатель вправе изменить размер арендной платы. </w:t>
      </w:r>
    </w:p>
    <w:p w:rsidR="004D25AC" w:rsidRDefault="004D25AC" w:rsidP="004D25AC">
      <w:pPr>
        <w:pStyle w:val="a3"/>
        <w:ind w:firstLine="708"/>
        <w:jc w:val="both"/>
      </w:pPr>
      <w:r>
        <w:t xml:space="preserve">2.2.12  Своевременно производить расчеты с соответствующими организациями и службами за предоставление коммунальных услуг. </w:t>
      </w:r>
    </w:p>
    <w:p w:rsidR="004D25AC" w:rsidRDefault="004D25AC" w:rsidP="004D25AC">
      <w:pPr>
        <w:pStyle w:val="a3"/>
        <w:jc w:val="center"/>
      </w:pPr>
    </w:p>
    <w:p w:rsidR="004D25AC" w:rsidRDefault="004D25AC" w:rsidP="004D25AC">
      <w:pPr>
        <w:pStyle w:val="a3"/>
        <w:jc w:val="center"/>
      </w:pPr>
      <w:r>
        <w:rPr>
          <w:b/>
        </w:rPr>
        <w:t>3. ПЛАТЕЖИ И РАСЧЕТЫ ПО ДОГОВОРУ</w:t>
      </w:r>
    </w:p>
    <w:p w:rsidR="004D25AC" w:rsidRDefault="004D25AC" w:rsidP="004D25AC">
      <w:pPr>
        <w:pStyle w:val="a3"/>
      </w:pPr>
    </w:p>
    <w:p w:rsidR="004D25AC" w:rsidRDefault="004D25AC" w:rsidP="004D25AC">
      <w:pPr>
        <w:pStyle w:val="a3"/>
        <w:ind w:firstLine="708"/>
        <w:jc w:val="both"/>
      </w:pPr>
      <w:r>
        <w:t>3.1. Размер арендной платы в год составляет ___________руб._____коп. (________________________) без налога на добавленную стоимость (НДС), коммунальных платежей и затрат на содержание.</w:t>
      </w:r>
    </w:p>
    <w:p w:rsidR="004D25AC" w:rsidRDefault="004D25AC" w:rsidP="004D25AC">
      <w:pPr>
        <w:pStyle w:val="a3"/>
        <w:jc w:val="both"/>
      </w:pPr>
      <w:r>
        <w:t>Налог на добавленную стоимость Арендатор перечисляет в соответствии с законодательством Российской Федерации о налогах и сборах сверх арендной платы отдельным платежным поручением и перечисляется в соответствующие бюджеты через налоговые органы по месту своей регистрации, указывая в платежных документах, от чего имени произведен платеж.</w:t>
      </w:r>
    </w:p>
    <w:p w:rsidR="004D25AC" w:rsidRDefault="004D25AC" w:rsidP="004D25AC">
      <w:pPr>
        <w:pStyle w:val="a3"/>
        <w:ind w:firstLine="708"/>
        <w:jc w:val="both"/>
      </w:pPr>
      <w:r>
        <w:t>3.2.   В арендную плату не включаются:</w:t>
      </w:r>
    </w:p>
    <w:p w:rsidR="004D25AC" w:rsidRDefault="004D25AC" w:rsidP="004D25AC">
      <w:pPr>
        <w:pStyle w:val="a3"/>
        <w:jc w:val="both"/>
      </w:pPr>
      <w:r>
        <w:t>- плата за пользование земельным участком, на котором расположен объект аренды, или соответствующей долей в земельном участке;</w:t>
      </w:r>
    </w:p>
    <w:p w:rsidR="004D25AC" w:rsidRDefault="004D25AC" w:rsidP="004D25AC">
      <w:pPr>
        <w:pStyle w:val="a3"/>
        <w:jc w:val="both"/>
      </w:pPr>
      <w:r>
        <w:t>- плата за эксплуатационное обслуживание;</w:t>
      </w:r>
    </w:p>
    <w:p w:rsidR="004D25AC" w:rsidRDefault="004D25AC" w:rsidP="004D25AC">
      <w:pPr>
        <w:pStyle w:val="a3"/>
        <w:jc w:val="both"/>
      </w:pPr>
      <w:r>
        <w:t>- плата за предоставляемые коммунальные услуги.</w:t>
      </w:r>
    </w:p>
    <w:p w:rsidR="004D25AC" w:rsidRPr="00D451A8" w:rsidRDefault="004D25AC" w:rsidP="004D25AC">
      <w:pPr>
        <w:pStyle w:val="a3"/>
        <w:ind w:firstLine="708"/>
        <w:jc w:val="both"/>
      </w:pPr>
      <w:r>
        <w:t xml:space="preserve">3.3.  Арендная плата перечисляется </w:t>
      </w:r>
      <w:r w:rsidRPr="00D451A8">
        <w:t xml:space="preserve">ежеквартально </w:t>
      </w:r>
      <w:r w:rsidRPr="00D451A8">
        <w:rPr>
          <w:rFonts w:cs="Times New Roman"/>
        </w:rPr>
        <w:t>не позднее 30 числа последнего месяца квартала, кроме четвертого квартала – не позднее 15 декабря текущего года</w:t>
      </w:r>
      <w:r w:rsidRPr="00D451A8">
        <w:t xml:space="preserve"> в бюджет Пановского сельского поселения.</w:t>
      </w:r>
    </w:p>
    <w:p w:rsidR="004D25AC" w:rsidRDefault="004D25AC" w:rsidP="004D25AC">
      <w:pPr>
        <w:pStyle w:val="a3"/>
        <w:ind w:firstLine="708"/>
        <w:jc w:val="both"/>
      </w:pPr>
      <w:r>
        <w:t xml:space="preserve">3.4.  </w:t>
      </w:r>
      <w:r>
        <w:rPr>
          <w:rFonts w:cs="Times New Roman"/>
        </w:rPr>
        <w:t xml:space="preserve"> Реквизиты для зачисления арендной платы за объект аренды:</w:t>
      </w:r>
    </w:p>
    <w:p w:rsidR="004D25AC" w:rsidRDefault="004D25AC" w:rsidP="004D25AC">
      <w:pPr>
        <w:pStyle w:val="a3"/>
        <w:jc w:val="both"/>
      </w:pPr>
      <w:r>
        <w:rPr>
          <w:rFonts w:cs="Times New Roman"/>
        </w:rPr>
        <w:t xml:space="preserve">Получатель: УФК по Ивановской области (Администрация Пановского сельского поселения Палехского муниципального района). </w:t>
      </w:r>
    </w:p>
    <w:p w:rsidR="004D25AC" w:rsidRDefault="004D25AC" w:rsidP="004D25AC">
      <w:pPr>
        <w:pStyle w:val="a3"/>
        <w:jc w:val="both"/>
      </w:pPr>
      <w:r>
        <w:rPr>
          <w:rFonts w:cs="Times New Roman"/>
          <w:color w:val="000000"/>
        </w:rPr>
        <w:t xml:space="preserve">р/с 40204810900000000158 в ОТДЕЛЕНИЕ ИВАНОВО Г. ИВАНОВО, БИК 042406001, </w:t>
      </w:r>
    </w:p>
    <w:p w:rsidR="004D25AC" w:rsidRDefault="004D25AC" w:rsidP="004D25AC">
      <w:pPr>
        <w:pStyle w:val="a3"/>
        <w:jc w:val="both"/>
      </w:pPr>
      <w:r>
        <w:rPr>
          <w:rFonts w:cs="Times New Roman"/>
          <w:color w:val="000000"/>
        </w:rPr>
        <w:t>ИНН 3706023196, КПП 370601001, ОКТМО  24617424,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  <w:color w:val="000000"/>
        </w:rPr>
        <w:t>КБК 90511105035050000120</w:t>
      </w:r>
      <w:r>
        <w:rPr>
          <w:rFonts w:cs="Times New Roman"/>
        </w:rPr>
        <w:t xml:space="preserve"> (за аренду объектов водоснабжения по договору №__  от ___ за 20__ г.).</w:t>
      </w:r>
    </w:p>
    <w:p w:rsidR="004D25AC" w:rsidRDefault="004D25AC" w:rsidP="004D25AC">
      <w:pPr>
        <w:pStyle w:val="a3"/>
        <w:ind w:firstLine="708"/>
        <w:jc w:val="both"/>
      </w:pPr>
      <w:r>
        <w:rPr>
          <w:w w:val="93"/>
        </w:rPr>
        <w:t>3.5 Моментом исполнения обязательств по оплате арендных платежей является момент поступления денежных средств в бюджет поселения.</w:t>
      </w:r>
    </w:p>
    <w:p w:rsidR="004D25AC" w:rsidRDefault="004D25AC" w:rsidP="004D25AC">
      <w:pPr>
        <w:pStyle w:val="a3"/>
      </w:pPr>
    </w:p>
    <w:p w:rsidR="004D25AC" w:rsidRDefault="004D25AC" w:rsidP="004D25AC">
      <w:pPr>
        <w:pStyle w:val="a3"/>
        <w:jc w:val="center"/>
      </w:pPr>
      <w:r>
        <w:rPr>
          <w:b/>
        </w:rPr>
        <w:t>4. ОТВЕТСТВЕННОСТЬ СТОРОН</w:t>
      </w:r>
    </w:p>
    <w:p w:rsidR="004D25AC" w:rsidRDefault="004D25AC" w:rsidP="004D25AC">
      <w:pPr>
        <w:pStyle w:val="a3"/>
      </w:pPr>
    </w:p>
    <w:p w:rsidR="004D25AC" w:rsidRDefault="004D25AC" w:rsidP="004D25AC">
      <w:pPr>
        <w:pStyle w:val="a3"/>
        <w:ind w:firstLine="708"/>
        <w:jc w:val="both"/>
      </w:pPr>
      <w:r>
        <w:t>4.1.</w:t>
      </w:r>
      <w:r>
        <w:rPr>
          <w:w w:val="93"/>
        </w:rPr>
        <w:t xml:space="preserve"> </w:t>
      </w:r>
      <w:r>
        <w:t>В случае неисполнения  или ненадлежащего исполнения своих обязательств, стороны несут ответственность в соответствии с действующим законодательством.</w:t>
      </w:r>
    </w:p>
    <w:p w:rsidR="004D25AC" w:rsidRDefault="004D25AC" w:rsidP="004D25AC">
      <w:pPr>
        <w:pStyle w:val="a3"/>
        <w:ind w:firstLine="708"/>
        <w:jc w:val="both"/>
      </w:pPr>
      <w:r>
        <w:t>4.2. В случае несвоевременного перечисления арендной платы Арендодатель вправе взыскать с Арендатора пеню, рассчитанной по ставке рефинансирования, установленной ЦБ РФ исходя из общей суммы задолженности и количества просроченных дней.</w:t>
      </w:r>
    </w:p>
    <w:p w:rsidR="004D25AC" w:rsidRDefault="004D25AC" w:rsidP="004D25AC">
      <w:pPr>
        <w:pStyle w:val="a3"/>
        <w:ind w:firstLine="708"/>
        <w:jc w:val="both"/>
      </w:pPr>
      <w:r>
        <w:t>4.3. Уплата пени и возмещение убытков не освобождает от исполнения обязательств по договору.</w:t>
      </w:r>
    </w:p>
    <w:p w:rsidR="004D25AC" w:rsidRDefault="004D25AC" w:rsidP="004D25AC">
      <w:pPr>
        <w:pStyle w:val="a3"/>
        <w:ind w:firstLine="708"/>
        <w:jc w:val="both"/>
      </w:pPr>
      <w:r>
        <w:t>4.4. Стоимость неотделимых улучшений, произведенных Арендатором, возвращению не подлежит, оплачивается по соглашению Сторон.</w:t>
      </w:r>
    </w:p>
    <w:p w:rsidR="004D25AC" w:rsidRDefault="004D25AC" w:rsidP="004D25AC">
      <w:pPr>
        <w:pStyle w:val="a3"/>
        <w:ind w:firstLine="708"/>
        <w:jc w:val="both"/>
      </w:pPr>
      <w:r>
        <w:t>4.5. Арендодатель обязан возместить Арендатору убытки, возникшие в связи с оплатой штрафов за несоответствие, переданного в аренду имущества, требованиям пожарной безопасности, природоохранного законодательства и санитарных норм.</w:t>
      </w:r>
    </w:p>
    <w:p w:rsidR="004D25AC" w:rsidRDefault="004D25AC" w:rsidP="004D25AC">
      <w:pPr>
        <w:pStyle w:val="a3"/>
        <w:jc w:val="both"/>
      </w:pPr>
    </w:p>
    <w:p w:rsidR="004D25AC" w:rsidRDefault="004D25AC" w:rsidP="004D25AC">
      <w:pPr>
        <w:pStyle w:val="a3"/>
        <w:jc w:val="both"/>
      </w:pPr>
    </w:p>
    <w:p w:rsidR="004D25AC" w:rsidRDefault="004D25AC" w:rsidP="004D25AC">
      <w:pPr>
        <w:pStyle w:val="a3"/>
        <w:jc w:val="center"/>
      </w:pPr>
      <w:r>
        <w:rPr>
          <w:b/>
        </w:rPr>
        <w:t>5. ИЗМЕНЕНИЕ И РАСТОРЖЕНИЕ ДОГОВОРА</w:t>
      </w:r>
    </w:p>
    <w:p w:rsidR="004D25AC" w:rsidRDefault="004D25AC" w:rsidP="004D25AC">
      <w:pPr>
        <w:pStyle w:val="a3"/>
      </w:pPr>
    </w:p>
    <w:p w:rsidR="004D25AC" w:rsidRDefault="004D25AC" w:rsidP="004D25AC">
      <w:pPr>
        <w:pStyle w:val="a3"/>
        <w:ind w:firstLine="708"/>
        <w:jc w:val="both"/>
      </w:pPr>
      <w:r>
        <w:t>5.1</w:t>
      </w:r>
      <w:r>
        <w:rPr>
          <w:w w:val="93"/>
        </w:rPr>
        <w:t xml:space="preserve"> </w:t>
      </w:r>
      <w:r>
        <w:t xml:space="preserve">Предложения заинтересованной стороны о внесении в Договор  дополнений и изменений рассматриваются другой стороной в десятидневный срок со дня получения соответствующего уведомления, и оформляются Дополнительным соглашением к Договору. </w:t>
      </w:r>
    </w:p>
    <w:p w:rsidR="004D25AC" w:rsidRDefault="004D25AC" w:rsidP="004D25AC">
      <w:pPr>
        <w:pStyle w:val="a3"/>
        <w:ind w:firstLine="708"/>
        <w:jc w:val="both"/>
      </w:pPr>
      <w:r>
        <w:lastRenderedPageBreak/>
        <w:t>5.2. Договор может быть расторгнут досрочно по соглашению сторон. В случае намерения одной из сторон отказаться от продления арендных отношений по истечении срока Договора, эта сторона письменно уведомляет другую о таком намерении.</w:t>
      </w:r>
    </w:p>
    <w:p w:rsidR="004D25AC" w:rsidRDefault="004D25AC" w:rsidP="004D25AC">
      <w:pPr>
        <w:pStyle w:val="a3"/>
        <w:ind w:firstLine="708"/>
        <w:jc w:val="both"/>
      </w:pPr>
      <w:r>
        <w:t>5.3. По истечении сроков, указанных в уведомлениях, направленных в соответствии с п.п.5.2. Договор прекращается.</w:t>
      </w:r>
    </w:p>
    <w:p w:rsidR="004D25AC" w:rsidRDefault="004D25AC" w:rsidP="004D25AC">
      <w:pPr>
        <w:pStyle w:val="a3"/>
        <w:ind w:firstLine="708"/>
        <w:jc w:val="both"/>
      </w:pPr>
      <w:r>
        <w:t>5.4. Момент получения уведомления определяется в любом случае не позднее десяти дней со дня его отправки заказным письмом заинтересованной стороной по адресу другой стороны, указанному в Договоре, либо по иному адресу, указанному соответствующей стороной в соответствии с п. 7.5. договора.</w:t>
      </w:r>
    </w:p>
    <w:p w:rsidR="004D25AC" w:rsidRDefault="004D25AC" w:rsidP="004D25AC">
      <w:pPr>
        <w:pStyle w:val="a3"/>
        <w:ind w:firstLine="708"/>
        <w:jc w:val="both"/>
      </w:pPr>
      <w:r>
        <w:t xml:space="preserve">5.5. Договор аренды может быть расторгнут по требованию одной из сторон по решению суда при следующих, признаваемых существенными, нарушениях договора: </w:t>
      </w:r>
    </w:p>
    <w:p w:rsidR="004D25AC" w:rsidRDefault="004D25AC" w:rsidP="004D25AC">
      <w:pPr>
        <w:pStyle w:val="a3"/>
        <w:ind w:firstLine="708"/>
        <w:jc w:val="both"/>
      </w:pPr>
      <w:r>
        <w:t>5.5.1. При использовании Имущества не по указанному  в п. 1.1 Договора назначению;</w:t>
      </w:r>
    </w:p>
    <w:p w:rsidR="004D25AC" w:rsidRDefault="004D25AC" w:rsidP="004D25AC">
      <w:pPr>
        <w:pStyle w:val="a3"/>
        <w:ind w:firstLine="708"/>
        <w:jc w:val="both"/>
      </w:pPr>
      <w:r>
        <w:t xml:space="preserve">5.5.2. При неисполнении Арендатором обязанности по внесению установленной Договором и последующими изменениями к нему арендной платы за Имущество за два и более периодов; </w:t>
      </w:r>
    </w:p>
    <w:p w:rsidR="004D25AC" w:rsidRDefault="004D25AC" w:rsidP="004D25AC">
      <w:pPr>
        <w:pStyle w:val="a3"/>
        <w:ind w:firstLine="708"/>
        <w:jc w:val="both"/>
      </w:pPr>
      <w:r>
        <w:t>5.5.3. При не обеспечении Арендатором в течение трех рабочих дней беспрепятственного доступа Арендодателя к Имуществу для его осмотра и проверки соблюдения условий Договора;</w:t>
      </w:r>
    </w:p>
    <w:p w:rsidR="004D25AC" w:rsidRDefault="004D25AC" w:rsidP="004D25AC">
      <w:pPr>
        <w:pStyle w:val="a3"/>
        <w:ind w:firstLine="708"/>
        <w:jc w:val="both"/>
      </w:pPr>
      <w:r>
        <w:t xml:space="preserve">5.5.4. При сдаче Имущества, как в целом, так и по частям в субаренду или иное пользование, при передаче права аренды в залог, уставный капитал организаций или обременении его иным способом без письменного разрешения Арендодателя; </w:t>
      </w:r>
    </w:p>
    <w:p w:rsidR="004D25AC" w:rsidRDefault="004D25AC" w:rsidP="004D25AC">
      <w:pPr>
        <w:pStyle w:val="a3"/>
        <w:ind w:firstLine="708"/>
        <w:jc w:val="both"/>
      </w:pPr>
      <w:r>
        <w:t xml:space="preserve">5.5.5. В других случаях, не оговоренных настоящим Договором, но предусмотренных действующим законодательством. </w:t>
      </w:r>
    </w:p>
    <w:p w:rsidR="004D25AC" w:rsidRDefault="004D25AC" w:rsidP="004D25AC">
      <w:pPr>
        <w:pStyle w:val="a3"/>
        <w:ind w:firstLine="708"/>
        <w:jc w:val="both"/>
      </w:pPr>
      <w:r>
        <w:t xml:space="preserve">5.5.6. Арендодатель вправе при условии письменного уведомления не менее чем за один месяц отказаться  от исполнения Договора в случаях: </w:t>
      </w:r>
    </w:p>
    <w:p w:rsidR="004D25AC" w:rsidRDefault="004D25AC" w:rsidP="004D25AC">
      <w:pPr>
        <w:pStyle w:val="a3"/>
        <w:jc w:val="both"/>
      </w:pPr>
      <w:r>
        <w:t xml:space="preserve">- принятия в установленном порядке решения о ликвидации имущества в связи с аварийным состоянием или по градостроительным соображениям; </w:t>
      </w:r>
    </w:p>
    <w:p w:rsidR="004D25AC" w:rsidRDefault="004D25AC" w:rsidP="004D25AC">
      <w:pPr>
        <w:pStyle w:val="a3"/>
        <w:jc w:val="both"/>
      </w:pPr>
      <w:r>
        <w:t>- принятия в установленном порядке решения о реконструкции имущества</w:t>
      </w:r>
    </w:p>
    <w:p w:rsidR="004D25AC" w:rsidRDefault="004D25AC" w:rsidP="004D25AC">
      <w:pPr>
        <w:pStyle w:val="a3"/>
        <w:jc w:val="both"/>
      </w:pPr>
      <w:r>
        <w:t xml:space="preserve">- возникновения у Арендодателя необходимости использовать Имущество для собственных нужд. </w:t>
      </w:r>
    </w:p>
    <w:p w:rsidR="004D25AC" w:rsidRDefault="004D25AC" w:rsidP="004D25AC">
      <w:pPr>
        <w:pStyle w:val="a3"/>
        <w:ind w:firstLine="708"/>
        <w:jc w:val="both"/>
      </w:pPr>
      <w:r>
        <w:t xml:space="preserve">5.5.7. В случаях, указанных в п. 5.5.6 Договора, Договор считается расторгнутым с момента истечения срока, указанного в уведомлении. </w:t>
      </w:r>
    </w:p>
    <w:p w:rsidR="004D25AC" w:rsidRDefault="004D25AC" w:rsidP="004D25AC">
      <w:pPr>
        <w:pStyle w:val="a3"/>
        <w:ind w:firstLine="708"/>
        <w:jc w:val="both"/>
      </w:pPr>
      <w:r>
        <w:t>5.5.8. Прекращение или расторжение Договора не освобождает Арендатора от обязанности погасить задолженность по арендной плате.</w:t>
      </w:r>
    </w:p>
    <w:p w:rsidR="004D25AC" w:rsidRDefault="004D25AC" w:rsidP="004D25AC">
      <w:pPr>
        <w:pStyle w:val="a3"/>
      </w:pPr>
    </w:p>
    <w:p w:rsidR="004D25AC" w:rsidRDefault="004D25AC" w:rsidP="004D25AC">
      <w:pPr>
        <w:pStyle w:val="a3"/>
      </w:pPr>
    </w:p>
    <w:p w:rsidR="004D25AC" w:rsidRDefault="004D25AC" w:rsidP="004D25AC">
      <w:pPr>
        <w:pStyle w:val="a3"/>
        <w:jc w:val="center"/>
      </w:pPr>
      <w:r>
        <w:rPr>
          <w:b/>
        </w:rPr>
        <w:t>6. ОСОБЫЕ УСЛОВИЯ</w:t>
      </w:r>
    </w:p>
    <w:p w:rsidR="004D25AC" w:rsidRDefault="004D25AC" w:rsidP="004D25AC">
      <w:pPr>
        <w:pStyle w:val="a3"/>
        <w:jc w:val="both"/>
      </w:pPr>
    </w:p>
    <w:p w:rsidR="004D25AC" w:rsidRDefault="004D25AC" w:rsidP="004D25AC">
      <w:pPr>
        <w:pStyle w:val="a3"/>
        <w:ind w:firstLine="708"/>
        <w:jc w:val="both"/>
      </w:pPr>
      <w:r>
        <w:t>6.1.</w:t>
      </w:r>
      <w:r>
        <w:rPr>
          <w:w w:val="93"/>
        </w:rPr>
        <w:t xml:space="preserve"> </w:t>
      </w:r>
      <w:r>
        <w:t>На момент подписания договора Объект в залоге и под арестом не состоит.</w:t>
      </w:r>
    </w:p>
    <w:p w:rsidR="004D25AC" w:rsidRDefault="004D25AC" w:rsidP="004D25AC">
      <w:pPr>
        <w:pStyle w:val="a3"/>
        <w:ind w:firstLine="708"/>
        <w:jc w:val="both"/>
      </w:pPr>
      <w:r>
        <w:t xml:space="preserve">6.2. </w:t>
      </w:r>
      <w:r>
        <w:rPr>
          <w:kern w:val="2"/>
        </w:rPr>
        <w:t xml:space="preserve">На Арендатора возлагается риск случайной гибели или случайного повреждения </w:t>
      </w:r>
      <w:r>
        <w:rPr>
          <w:kern w:val="65533"/>
        </w:rPr>
        <w:t>арендуемого имущества.</w:t>
      </w:r>
    </w:p>
    <w:p w:rsidR="004D25AC" w:rsidRDefault="004D25AC" w:rsidP="004D25AC">
      <w:pPr>
        <w:pStyle w:val="a3"/>
        <w:ind w:firstLine="708"/>
        <w:jc w:val="both"/>
      </w:pPr>
      <w:r>
        <w:t xml:space="preserve">6.3. Условия, не оговоренные настоящим договором, выполняются сторонами в соответствии с законодательством Российской Федерации. </w:t>
      </w:r>
    </w:p>
    <w:p w:rsidR="004D25AC" w:rsidRDefault="004D25AC" w:rsidP="004D25AC">
      <w:pPr>
        <w:pStyle w:val="a3"/>
        <w:jc w:val="both"/>
      </w:pPr>
    </w:p>
    <w:p w:rsidR="004D25AC" w:rsidRDefault="004D25AC" w:rsidP="004D25AC">
      <w:pPr>
        <w:pStyle w:val="a3"/>
        <w:jc w:val="both"/>
      </w:pPr>
    </w:p>
    <w:p w:rsidR="004D25AC" w:rsidRDefault="004D25AC" w:rsidP="004D25AC">
      <w:pPr>
        <w:pStyle w:val="a3"/>
        <w:jc w:val="center"/>
      </w:pPr>
      <w:r>
        <w:rPr>
          <w:b/>
        </w:rPr>
        <w:t>7. ПРОЧИЕ УСЛОВИЯ</w:t>
      </w:r>
    </w:p>
    <w:p w:rsidR="004D25AC" w:rsidRDefault="004D25AC" w:rsidP="004D25AC">
      <w:pPr>
        <w:pStyle w:val="a3"/>
      </w:pPr>
    </w:p>
    <w:p w:rsidR="004D25AC" w:rsidRDefault="004D25AC" w:rsidP="004D25AC">
      <w:pPr>
        <w:pStyle w:val="a3"/>
        <w:ind w:firstLine="708"/>
        <w:jc w:val="both"/>
      </w:pPr>
      <w:r>
        <w:t>7.1.</w:t>
      </w:r>
      <w:r>
        <w:rPr>
          <w:w w:val="93"/>
        </w:rPr>
        <w:t xml:space="preserve"> </w:t>
      </w:r>
      <w:r>
        <w:t xml:space="preserve">Неотделимые улучшения могут производиться Арендатором только с письменного разрешения Арендодателя. При условии письменного предварительного соглашения с Арендодателем подлежащей возмещению суммы, стоимость таких улучшений должна быть полностью или частично возмещена Арендатору до окончания </w:t>
      </w:r>
      <w:r>
        <w:lastRenderedPageBreak/>
        <w:t xml:space="preserve">срока действия Договора. Произведенные Арендатором неотделимые улучшения Имущества являются собственностью Арендодателя. </w:t>
      </w:r>
    </w:p>
    <w:p w:rsidR="004D25AC" w:rsidRDefault="004D25AC" w:rsidP="004D25AC">
      <w:pPr>
        <w:pStyle w:val="a3"/>
        <w:ind w:firstLine="708"/>
        <w:jc w:val="both"/>
      </w:pPr>
      <w:r>
        <w:t>7.2. Если состояние передаваемого Арендодателю по окончании договора Имущества хуже предусмотренного договором, Арендатор возмещает причиненный ущерб в соответствии с действующим законодательством РФ.</w:t>
      </w:r>
    </w:p>
    <w:p w:rsidR="004D25AC" w:rsidRDefault="004D25AC" w:rsidP="004D25AC">
      <w:pPr>
        <w:pStyle w:val="a3"/>
        <w:ind w:firstLine="708"/>
        <w:jc w:val="both"/>
      </w:pPr>
      <w:r>
        <w:t xml:space="preserve">7.3. Споры, возникшие при исполнении договора, не урегулированные сторонами путем переговоров, рассматриваются Арбитражным судом Ивановской области.      </w:t>
      </w:r>
    </w:p>
    <w:p w:rsidR="004D25AC" w:rsidRDefault="004D25AC" w:rsidP="004D25AC">
      <w:pPr>
        <w:pStyle w:val="a3"/>
        <w:ind w:firstLine="708"/>
        <w:jc w:val="both"/>
      </w:pPr>
      <w:r>
        <w:t>7.4. В случае изменения наименования, местонахождения, банковских реквизитов или реорганизации, сторона, у которой такие изменения произошли, обязана письменно в двухнедельный срок сообщить другой стороне о произошедших изменениях.</w:t>
      </w:r>
    </w:p>
    <w:p w:rsidR="004D25AC" w:rsidRDefault="004D25AC" w:rsidP="004D25AC">
      <w:pPr>
        <w:pStyle w:val="a3"/>
        <w:ind w:firstLine="708"/>
        <w:jc w:val="both"/>
      </w:pPr>
      <w:r>
        <w:t>7.5. Договор составлен в 2-х экземплярах,  каждый из которых имеет одинаковую юридическую силу.</w:t>
      </w:r>
    </w:p>
    <w:p w:rsidR="004D25AC" w:rsidRDefault="004D25AC" w:rsidP="004D25AC">
      <w:pPr>
        <w:pStyle w:val="a3"/>
      </w:pPr>
    </w:p>
    <w:p w:rsidR="004D25AC" w:rsidRDefault="004D25AC" w:rsidP="004D25AC">
      <w:pPr>
        <w:pStyle w:val="a3"/>
      </w:pPr>
    </w:p>
    <w:p w:rsidR="004D25AC" w:rsidRDefault="004D25AC" w:rsidP="004D25AC">
      <w:pPr>
        <w:pStyle w:val="a3"/>
        <w:jc w:val="center"/>
      </w:pPr>
      <w:r>
        <w:rPr>
          <w:b/>
        </w:rPr>
        <w:t>8. ПРИЛОЖЕНИЯ К ДОГОВОРУ</w:t>
      </w:r>
    </w:p>
    <w:p w:rsidR="004D25AC" w:rsidRDefault="004D25AC" w:rsidP="004D25AC">
      <w:pPr>
        <w:pStyle w:val="a3"/>
      </w:pPr>
    </w:p>
    <w:p w:rsidR="004D25AC" w:rsidRDefault="004D25AC" w:rsidP="004D25AC">
      <w:pPr>
        <w:pStyle w:val="a3"/>
        <w:ind w:firstLine="708"/>
      </w:pPr>
      <w:r>
        <w:t xml:space="preserve">Неотъемлемой частью договора являются следующие приложения: </w:t>
      </w:r>
    </w:p>
    <w:p w:rsidR="004D25AC" w:rsidRDefault="004D25AC" w:rsidP="004D25AC">
      <w:pPr>
        <w:pStyle w:val="a3"/>
        <w:ind w:firstLine="708"/>
      </w:pPr>
      <w:r>
        <w:t xml:space="preserve">1. Акт приема-передачи арендуемого имущества (Приложение № 1). </w:t>
      </w:r>
    </w:p>
    <w:p w:rsidR="004D25AC" w:rsidRDefault="004D25AC" w:rsidP="004D25AC">
      <w:pPr>
        <w:pStyle w:val="a3"/>
        <w:ind w:firstLine="708"/>
      </w:pPr>
      <w:r>
        <w:t xml:space="preserve">2. Перечень передаваемого имущества (Приложение № 2) </w:t>
      </w:r>
    </w:p>
    <w:p w:rsidR="004D25AC" w:rsidRDefault="004D25AC" w:rsidP="004D25AC">
      <w:pPr>
        <w:pStyle w:val="a3"/>
      </w:pPr>
    </w:p>
    <w:p w:rsidR="004D25AC" w:rsidRDefault="004D25AC" w:rsidP="004D25AC">
      <w:pPr>
        <w:pStyle w:val="a3"/>
        <w:jc w:val="center"/>
      </w:pPr>
    </w:p>
    <w:p w:rsidR="004D25AC" w:rsidRDefault="004D25AC" w:rsidP="004D25AC">
      <w:pPr>
        <w:pStyle w:val="a3"/>
        <w:jc w:val="center"/>
      </w:pPr>
      <w:r>
        <w:rPr>
          <w:b/>
        </w:rPr>
        <w:t>9. РЕКВИЗИТЫ СТОРОН</w:t>
      </w:r>
    </w:p>
    <w:p w:rsidR="004D25AC" w:rsidRDefault="004D25AC" w:rsidP="004D25AC">
      <w:pPr>
        <w:pStyle w:val="a3"/>
        <w:jc w:val="center"/>
      </w:pPr>
    </w:p>
    <w:p w:rsidR="004D25AC" w:rsidRDefault="004D25AC" w:rsidP="004D25AC">
      <w:pPr>
        <w:pStyle w:val="a3"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9"/>
        <w:gridCol w:w="4820"/>
      </w:tblGrid>
      <w:tr w:rsidR="004D25AC" w:rsidTr="00B82FDE">
        <w:trPr>
          <w:trHeight w:val="4491"/>
        </w:trPr>
        <w:tc>
          <w:tcPr>
            <w:tcW w:w="4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5AC" w:rsidRDefault="004D25AC" w:rsidP="00B82FDE">
            <w:pPr>
              <w:pStyle w:val="a3"/>
            </w:pPr>
            <w:r>
              <w:rPr>
                <w:b/>
              </w:rPr>
              <w:t>Арендодатель</w:t>
            </w:r>
            <w:r>
              <w:t>:</w:t>
            </w:r>
          </w:p>
          <w:p w:rsidR="004D25AC" w:rsidRDefault="004D25AC" w:rsidP="00B82FDE">
            <w:pPr>
              <w:pStyle w:val="a3"/>
            </w:pPr>
          </w:p>
          <w:p w:rsidR="004D25AC" w:rsidRDefault="004D25AC" w:rsidP="00B82FDE">
            <w:pPr>
              <w:pStyle w:val="a3"/>
            </w:pPr>
            <w:r>
              <w:rPr>
                <w:rFonts w:cs="Times New Roman"/>
                <w:b/>
              </w:rPr>
              <w:t>Администрация</w:t>
            </w:r>
          </w:p>
          <w:p w:rsidR="004D25AC" w:rsidRDefault="004D25AC" w:rsidP="00B82FDE">
            <w:pPr>
              <w:pStyle w:val="a3"/>
            </w:pPr>
            <w:r>
              <w:rPr>
                <w:rFonts w:cs="Times New Roman"/>
                <w:b/>
              </w:rPr>
              <w:t xml:space="preserve">Раменского сельского поселения Палехского муниципального района </w:t>
            </w:r>
          </w:p>
          <w:p w:rsidR="004D25AC" w:rsidRDefault="004D25AC" w:rsidP="00B82FDE">
            <w:pPr>
              <w:pStyle w:val="a3"/>
            </w:pPr>
          </w:p>
          <w:p w:rsidR="004D25AC" w:rsidRDefault="004D25AC" w:rsidP="00B82FDE">
            <w:pPr>
              <w:pStyle w:val="a3"/>
            </w:pPr>
            <w:r>
              <w:rPr>
                <w:rFonts w:cs="Times New Roman"/>
              </w:rPr>
              <w:t>ИНН 3706023196, КПП 370601001</w:t>
            </w:r>
          </w:p>
          <w:p w:rsidR="004D25AC" w:rsidRDefault="004D25AC" w:rsidP="00B82FDE">
            <w:pPr>
              <w:pStyle w:val="a3"/>
            </w:pPr>
            <w:r>
              <w:rPr>
                <w:rFonts w:cs="Times New Roman"/>
              </w:rPr>
              <w:t>Юридический и почтовый адрес:</w:t>
            </w:r>
          </w:p>
          <w:p w:rsidR="004D25AC" w:rsidRDefault="004D25AC" w:rsidP="00B82FDE">
            <w:pPr>
              <w:pStyle w:val="a3"/>
            </w:pPr>
            <w:r>
              <w:rPr>
                <w:rFonts w:cs="Times New Roman"/>
              </w:rPr>
              <w:t xml:space="preserve">155624,Ивановская обл., Палехский р-н, </w:t>
            </w:r>
          </w:p>
          <w:p w:rsidR="004D25AC" w:rsidRDefault="004D25AC" w:rsidP="00B82FDE">
            <w:pPr>
              <w:pStyle w:val="a3"/>
            </w:pPr>
            <w:r>
              <w:rPr>
                <w:rFonts w:cs="Times New Roman"/>
              </w:rPr>
              <w:t xml:space="preserve"> д. Паново, ул.Центральная д.21</w:t>
            </w:r>
          </w:p>
          <w:p w:rsidR="004D25AC" w:rsidRDefault="004D25AC" w:rsidP="00B82FDE">
            <w:pPr>
              <w:pStyle w:val="a3"/>
            </w:pPr>
            <w:r>
              <w:rPr>
                <w:rFonts w:cs="Times New Roman"/>
              </w:rPr>
              <w:t xml:space="preserve">тел. (49334) 2-74-24, факс (49334) 2-74-24 </w:t>
            </w:r>
          </w:p>
          <w:p w:rsidR="004D25AC" w:rsidRDefault="004D25AC" w:rsidP="00B82FDE">
            <w:pPr>
              <w:pStyle w:val="a3"/>
            </w:pPr>
            <w:r>
              <w:rPr>
                <w:rFonts w:cs="Times New Roman"/>
              </w:rPr>
              <w:t>Глава поселения</w:t>
            </w:r>
          </w:p>
          <w:p w:rsidR="004D25AC" w:rsidRDefault="004D25AC" w:rsidP="00B82FDE">
            <w:pPr>
              <w:pStyle w:val="a3"/>
            </w:pPr>
          </w:p>
          <w:p w:rsidR="004D25AC" w:rsidRDefault="004D25AC" w:rsidP="00B82FDE">
            <w:pPr>
              <w:pStyle w:val="a3"/>
            </w:pPr>
            <w:r>
              <w:rPr>
                <w:rFonts w:cs="Times New Roman"/>
              </w:rPr>
              <w:t>_____________________А.К.Хорьков</w:t>
            </w:r>
          </w:p>
          <w:p w:rsidR="004D25AC" w:rsidRDefault="004D25AC" w:rsidP="00B82FDE">
            <w:pPr>
              <w:pStyle w:val="a3"/>
            </w:pPr>
          </w:p>
          <w:p w:rsidR="004D25AC" w:rsidRDefault="004D25AC" w:rsidP="00B82FDE">
            <w:pPr>
              <w:pStyle w:val="a3"/>
            </w:pPr>
            <w:r>
              <w:rPr>
                <w:rFonts w:cs="Times New Roman"/>
              </w:rPr>
              <w:t>МП</w:t>
            </w:r>
          </w:p>
          <w:p w:rsidR="004D25AC" w:rsidRDefault="004D25AC" w:rsidP="00B82FDE">
            <w:pPr>
              <w:pStyle w:val="a3"/>
            </w:pPr>
            <w:r>
              <w:rPr>
                <w:rFonts w:cs="Times New Roman"/>
              </w:rPr>
              <w:t>«___»_______________ 2016 г.</w:t>
            </w:r>
          </w:p>
        </w:tc>
        <w:tc>
          <w:tcPr>
            <w:tcW w:w="5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5AC" w:rsidRDefault="004D25AC" w:rsidP="00B82FDE">
            <w:pPr>
              <w:pStyle w:val="a3"/>
            </w:pPr>
            <w:r>
              <w:rPr>
                <w:b/>
              </w:rPr>
              <w:t>Арендатор:</w:t>
            </w:r>
          </w:p>
          <w:p w:rsidR="004D25AC" w:rsidRDefault="004D25AC" w:rsidP="00B82FDE">
            <w:pPr>
              <w:pStyle w:val="a3"/>
            </w:pPr>
          </w:p>
          <w:p w:rsidR="004D25AC" w:rsidRDefault="004D25AC" w:rsidP="00B82FDE">
            <w:pPr>
              <w:pStyle w:val="a3"/>
            </w:pPr>
          </w:p>
        </w:tc>
      </w:tr>
    </w:tbl>
    <w:p w:rsidR="004D25AC" w:rsidRDefault="004D25AC" w:rsidP="004D25AC">
      <w:pPr>
        <w:pStyle w:val="a3"/>
        <w:tabs>
          <w:tab w:val="left" w:pos="3654"/>
        </w:tabs>
        <w:jc w:val="right"/>
      </w:pPr>
    </w:p>
    <w:p w:rsidR="004D25AC" w:rsidRDefault="004D25AC" w:rsidP="004D25AC">
      <w:pPr>
        <w:pStyle w:val="a3"/>
        <w:tabs>
          <w:tab w:val="left" w:pos="3654"/>
        </w:tabs>
        <w:jc w:val="right"/>
      </w:pPr>
    </w:p>
    <w:p w:rsidR="004D25AC" w:rsidRDefault="004D25AC" w:rsidP="004D25AC">
      <w:pPr>
        <w:pStyle w:val="a3"/>
        <w:tabs>
          <w:tab w:val="left" w:pos="3654"/>
        </w:tabs>
        <w:jc w:val="right"/>
      </w:pPr>
    </w:p>
    <w:p w:rsidR="004D25AC" w:rsidRDefault="004D25AC" w:rsidP="004D25AC">
      <w:pPr>
        <w:pStyle w:val="a3"/>
        <w:tabs>
          <w:tab w:val="left" w:pos="3654"/>
        </w:tabs>
        <w:jc w:val="right"/>
      </w:pPr>
    </w:p>
    <w:p w:rsidR="004D25AC" w:rsidRDefault="004D25AC" w:rsidP="004D25AC">
      <w:pPr>
        <w:pStyle w:val="a3"/>
        <w:tabs>
          <w:tab w:val="left" w:pos="3654"/>
        </w:tabs>
        <w:jc w:val="right"/>
      </w:pPr>
    </w:p>
    <w:p w:rsidR="004D25AC" w:rsidRDefault="004D25AC" w:rsidP="004D25AC">
      <w:pPr>
        <w:pStyle w:val="a3"/>
        <w:tabs>
          <w:tab w:val="left" w:pos="3654"/>
        </w:tabs>
        <w:jc w:val="right"/>
      </w:pPr>
    </w:p>
    <w:p w:rsidR="004D25AC" w:rsidRDefault="004D25AC" w:rsidP="004D25AC">
      <w:pPr>
        <w:pStyle w:val="a3"/>
        <w:tabs>
          <w:tab w:val="left" w:pos="3654"/>
        </w:tabs>
        <w:jc w:val="right"/>
      </w:pPr>
    </w:p>
    <w:p w:rsidR="004D25AC" w:rsidRDefault="004D25AC" w:rsidP="004D25AC">
      <w:pPr>
        <w:pStyle w:val="a3"/>
        <w:tabs>
          <w:tab w:val="left" w:pos="3654"/>
        </w:tabs>
        <w:jc w:val="right"/>
      </w:pPr>
    </w:p>
    <w:p w:rsidR="004D25AC" w:rsidRDefault="004D25AC" w:rsidP="004D25AC">
      <w:pPr>
        <w:pStyle w:val="a3"/>
        <w:tabs>
          <w:tab w:val="left" w:pos="3654"/>
        </w:tabs>
        <w:jc w:val="right"/>
      </w:pPr>
    </w:p>
    <w:p w:rsidR="004D25AC" w:rsidRDefault="004D25AC" w:rsidP="004D25AC">
      <w:pPr>
        <w:pStyle w:val="a3"/>
        <w:tabs>
          <w:tab w:val="left" w:pos="3654"/>
        </w:tabs>
        <w:jc w:val="right"/>
      </w:pPr>
    </w:p>
    <w:p w:rsidR="00CC5F31" w:rsidRDefault="00CC5F31">
      <w:bookmarkStart w:id="0" w:name="_GoBack"/>
      <w:bookmarkEnd w:id="0"/>
    </w:p>
    <w:sectPr w:rsidR="00CC5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AC"/>
    <w:rsid w:val="004D25AC"/>
    <w:rsid w:val="00CC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D25AC"/>
    <w:pPr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D25AC"/>
    <w:pPr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1947</Words>
  <Characters>11101</Characters>
  <Application>Microsoft Office Word</Application>
  <DocSecurity>0</DocSecurity>
  <Lines>92</Lines>
  <Paragraphs>26</Paragraphs>
  <ScaleCrop>false</ScaleCrop>
  <Company>Krokoz™</Company>
  <LinksUpToDate>false</LinksUpToDate>
  <CharactersWithSpaces>13022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2016-11-11T10:44:00Z</dcterms:created>
  <dcterms:modified xsi:type="dcterms:W3CDTF">2016-11-11T10:44:00Z</dcterms:modified>
</cp:coreProperties>
</file>